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Times New Roman" w:hAnsi="Times New Roman" w:eastAsia="仿宋_GB2312"/>
          <w:b/>
          <w:sz w:val="28"/>
          <w:szCs w:val="24"/>
        </w:rPr>
      </w:pPr>
      <w:r>
        <w:rPr>
          <w:rFonts w:hint="eastAsia" w:ascii="Times New Roman" w:hAnsi="Times New Roman" w:eastAsia="仿宋_GB2312"/>
          <w:b/>
          <w:sz w:val="28"/>
          <w:szCs w:val="24"/>
        </w:rPr>
        <w:t>附件</w:t>
      </w:r>
      <w:r>
        <w:rPr>
          <w:rFonts w:ascii="Times New Roman" w:hAnsi="Times New Roman" w:eastAsia="仿宋_GB2312"/>
          <w:b/>
          <w:sz w:val="28"/>
          <w:szCs w:val="24"/>
        </w:rPr>
        <w:t xml:space="preserve">4-2                                   </w:t>
      </w:r>
      <w:r>
        <w:rPr>
          <w:rFonts w:hint="eastAsia" w:ascii="Times New Roman" w:hAnsi="Times New Roman" w:eastAsia="仿宋_GB2312"/>
          <w:b/>
          <w:sz w:val="28"/>
          <w:szCs w:val="24"/>
        </w:rPr>
        <w:t>编号</w:t>
      </w:r>
      <w:r>
        <w:rPr>
          <w:rFonts w:ascii="Times New Roman" w:hAnsi="Times New Roman" w:eastAsia="仿宋_GB2312"/>
          <w:b/>
          <w:sz w:val="28"/>
          <w:szCs w:val="24"/>
        </w:rPr>
        <w:t>：</w:t>
      </w:r>
      <w:r>
        <w:rPr>
          <w:rFonts w:ascii="Times New Roman" w:hAnsi="Times New Roman" w:eastAsia="仿宋_GB2312"/>
          <w:sz w:val="28"/>
          <w:szCs w:val="24"/>
          <w:u w:val="single"/>
        </w:rPr>
        <w:t xml:space="preserve">Gist20     </w:t>
      </w:r>
      <w:r>
        <w:rPr>
          <w:rFonts w:ascii="Times New Roman" w:hAnsi="Times New Roman" w:eastAsia="仿宋_GB2312"/>
          <w:sz w:val="28"/>
          <w:szCs w:val="24"/>
        </w:rPr>
        <w:t xml:space="preserve">  </w:t>
      </w:r>
      <w:r>
        <w:rPr>
          <w:rFonts w:ascii="Times New Roman" w:hAnsi="Times New Roman" w:eastAsia="仿宋_GB2312"/>
          <w:b/>
          <w:sz w:val="28"/>
          <w:szCs w:val="24"/>
        </w:rPr>
        <w:t xml:space="preserve">  </w:t>
      </w:r>
    </w:p>
    <w:p>
      <w:pPr>
        <w:rPr>
          <w:rFonts w:ascii="Times New Roman" w:hAnsi="Times New Roman" w:eastAsia="方正楷体简体"/>
          <w:sz w:val="28"/>
          <w:szCs w:val="24"/>
        </w:rPr>
      </w:pP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江苏省高等学校</w:t>
      </w:r>
    </w:p>
    <w:p>
      <w:pPr>
        <w:jc w:val="center"/>
        <w:rPr>
          <w:rFonts w:ascii="Times New Roman" w:hAnsi="Times New Roman" w:eastAsia="方正小标宋_GBK"/>
          <w:bCs/>
          <w:color w:val="000000"/>
          <w:sz w:val="52"/>
          <w:szCs w:val="52"/>
        </w:rPr>
      </w:pPr>
      <w:r>
        <w:rPr>
          <w:rFonts w:hint="eastAsia" w:ascii="Times New Roman" w:hAnsi="Times New Roman" w:eastAsia="方正小标宋_GBK"/>
          <w:bCs/>
          <w:color w:val="000000"/>
          <w:sz w:val="52"/>
          <w:szCs w:val="52"/>
        </w:rPr>
        <w:t>教师职务任职资格评审表</w:t>
      </w:r>
    </w:p>
    <w:p>
      <w:pPr>
        <w:tabs>
          <w:tab w:val="left" w:pos="930"/>
        </w:tabs>
        <w:rPr>
          <w:rFonts w:ascii="Times New Roman" w:hAnsi="Times New Roman"/>
          <w:sz w:val="21"/>
          <w:szCs w:val="24"/>
        </w:rPr>
      </w:pPr>
      <w:r>
        <w:rPr>
          <w:rFonts w:ascii="Times New Roman" w:hAnsi="Times New Roman"/>
          <w:sz w:val="21"/>
          <w:szCs w:val="24"/>
        </w:rPr>
        <w:tab/>
      </w:r>
    </w:p>
    <w:p>
      <w:pPr>
        <w:tabs>
          <w:tab w:val="left" w:pos="930"/>
        </w:tabs>
        <w:rPr>
          <w:rFonts w:ascii="Times New Roman" w:hAnsi="Times New Roman"/>
          <w:sz w:val="21"/>
          <w:szCs w:val="24"/>
        </w:rPr>
      </w:pP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学</w:t>
      </w:r>
      <w:r>
        <w:rPr>
          <w:rFonts w:ascii="Times New Roman" w:hAnsi="Times New Roman" w:eastAsia="方正楷体_GBK"/>
          <w:sz w:val="29"/>
          <w:szCs w:val="24"/>
        </w:rPr>
        <w:t xml:space="preserve"> </w:t>
      </w:r>
      <w:r>
        <w:rPr>
          <w:rFonts w:hint="eastAsia" w:ascii="Times New Roman" w:hAnsi="Times New Roman" w:eastAsia="方正楷体_GBK"/>
          <w:sz w:val="29"/>
          <w:szCs w:val="24"/>
        </w:rPr>
        <w:t>校</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rPr>
        <w:t xml:space="preserve"> </w:t>
      </w:r>
      <w:r>
        <w:rPr>
          <w:rFonts w:hint="eastAsia" w:ascii="Times New Roman" w:hAnsi="Times New Roman" w:eastAsia="方正楷体_GBK"/>
          <w:sz w:val="29"/>
          <w:szCs w:val="24"/>
        </w:rPr>
        <w:t>称：</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苏州高博软件技术职业学院</w:t>
      </w:r>
      <w:r>
        <w:rPr>
          <w:rFonts w:ascii="Times New Roman" w:hAnsi="Times New Roman" w:eastAsia="方正楷体_GBK"/>
          <w:b/>
          <w:bCs/>
          <w:sz w:val="29"/>
          <w:szCs w:val="24"/>
          <w:u w:val="single"/>
        </w:rPr>
        <w:t xml:space="preserve"> </w:t>
      </w:r>
    </w:p>
    <w:p>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姓</w:t>
      </w:r>
      <w:r>
        <w:rPr>
          <w:rFonts w:ascii="Times New Roman" w:hAnsi="Times New Roman" w:eastAsia="方正楷体_GBK"/>
          <w:sz w:val="29"/>
          <w:szCs w:val="24"/>
        </w:rPr>
        <w:t xml:space="preserve">        </w:t>
      </w:r>
      <w:r>
        <w:rPr>
          <w:rFonts w:hint="eastAsia" w:ascii="Times New Roman" w:hAnsi="Times New Roman" w:eastAsia="方正楷体_GBK"/>
          <w:sz w:val="29"/>
          <w:szCs w:val="24"/>
        </w:rPr>
        <w:t>名：</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王鑫</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所</w:t>
      </w:r>
      <w:r>
        <w:rPr>
          <w:rFonts w:ascii="Times New Roman" w:hAnsi="Times New Roman" w:eastAsia="方正楷体_GBK"/>
          <w:sz w:val="29"/>
          <w:szCs w:val="24"/>
        </w:rPr>
        <w:t xml:space="preserve"> </w:t>
      </w:r>
      <w:r>
        <w:rPr>
          <w:rFonts w:hint="eastAsia" w:ascii="Times New Roman" w:hAnsi="Times New Roman" w:eastAsia="方正楷体_GBK"/>
          <w:sz w:val="29"/>
          <w:szCs w:val="24"/>
        </w:rPr>
        <w:t xml:space="preserve">在 </w:t>
      </w:r>
      <w:r>
        <w:rPr>
          <w:rFonts w:ascii="Times New Roman" w:hAnsi="Times New Roman" w:eastAsia="方正楷体_GBK"/>
          <w:sz w:val="29"/>
          <w:szCs w:val="24"/>
        </w:rPr>
        <w:t xml:space="preserve"> </w:t>
      </w:r>
      <w:r>
        <w:rPr>
          <w:rFonts w:hint="eastAsia" w:ascii="Times New Roman" w:hAnsi="Times New Roman" w:eastAsia="方正楷体_GBK"/>
          <w:sz w:val="29"/>
          <w:szCs w:val="24"/>
        </w:rPr>
        <w:t>部 门：</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学生工作部（处）</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教</w:t>
      </w:r>
      <w:r>
        <w:rPr>
          <w:rFonts w:ascii="Times New Roman" w:hAnsi="Times New Roman" w:eastAsia="方正楷体_GBK"/>
          <w:sz w:val="29"/>
          <w:szCs w:val="24"/>
        </w:rPr>
        <w:t xml:space="preserve"> </w:t>
      </w:r>
      <w:r>
        <w:rPr>
          <w:rFonts w:hint="eastAsia" w:ascii="Times New Roman" w:hAnsi="Times New Roman" w:eastAsia="方正楷体_GBK"/>
          <w:sz w:val="29"/>
          <w:szCs w:val="24"/>
        </w:rPr>
        <w:t>研</w:t>
      </w:r>
      <w:r>
        <w:rPr>
          <w:rFonts w:ascii="Times New Roman" w:hAnsi="Times New Roman" w:eastAsia="方正楷体_GBK"/>
          <w:sz w:val="29"/>
          <w:szCs w:val="24"/>
        </w:rPr>
        <w:t xml:space="preserve"> </w:t>
      </w:r>
      <w:r>
        <w:rPr>
          <w:rFonts w:hint="eastAsia" w:ascii="Times New Roman" w:hAnsi="Times New Roman" w:eastAsia="方正楷体_GBK"/>
          <w:sz w:val="29"/>
          <w:szCs w:val="24"/>
        </w:rPr>
        <w:t>组（室）：</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送审学科（专业）：</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教育管理研究</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rPr>
      </w:pPr>
      <w:r>
        <w:rPr>
          <w:rFonts w:hint="eastAsia" w:ascii="Times New Roman" w:hAnsi="Times New Roman" w:eastAsia="方正楷体_GBK"/>
          <w:sz w:val="29"/>
          <w:szCs w:val="24"/>
        </w:rPr>
        <w:t>现任专业技术职务：</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思政助教</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 </w:t>
      </w:r>
      <w:r>
        <w:rPr>
          <w:rFonts w:ascii="Times New Roman" w:hAnsi="Times New Roman" w:eastAsia="方正楷体_GBK"/>
          <w:sz w:val="29"/>
          <w:szCs w:val="24"/>
          <w:u w:val="single"/>
        </w:rPr>
        <w:t xml:space="preserve">      </w:t>
      </w:r>
    </w:p>
    <w:p>
      <w:pPr>
        <w:spacing w:line="600" w:lineRule="exact"/>
        <w:ind w:firstLine="1701"/>
        <w:rPr>
          <w:rFonts w:ascii="Times New Roman" w:hAnsi="Times New Roman" w:eastAsia="方正楷体_GBK"/>
          <w:sz w:val="29"/>
          <w:szCs w:val="24"/>
          <w:u w:val="single"/>
        </w:rPr>
      </w:pPr>
      <w:r>
        <w:rPr>
          <w:rFonts w:hint="eastAsia" w:ascii="Times New Roman" w:hAnsi="Times New Roman" w:eastAsia="方正楷体_GBK"/>
          <w:sz w:val="29"/>
          <w:szCs w:val="24"/>
        </w:rPr>
        <w:t>拟评审任职资格：</w:t>
      </w:r>
      <w:r>
        <w:rPr>
          <w:rFonts w:ascii="Times New Roman" w:hAnsi="Times New Roman" w:eastAsia="方正楷体_GBK"/>
          <w:sz w:val="29"/>
          <w:szCs w:val="24"/>
          <w:u w:val="single"/>
        </w:rPr>
        <w:t xml:space="preserve">       </w:t>
      </w:r>
      <w:r>
        <w:rPr>
          <w:rFonts w:hint="eastAsia" w:ascii="Times New Roman" w:hAnsi="Times New Roman" w:eastAsia="方正楷体_GBK"/>
          <w:sz w:val="29"/>
          <w:szCs w:val="24"/>
          <w:u w:val="single"/>
          <w:lang w:val="en-US" w:eastAsia="zh-CN"/>
        </w:rPr>
        <w:t xml:space="preserve">助理研究员  </w:t>
      </w:r>
      <w:r>
        <w:rPr>
          <w:rFonts w:ascii="Times New Roman" w:hAnsi="Times New Roman" w:eastAsia="方正楷体_GBK"/>
          <w:sz w:val="29"/>
          <w:szCs w:val="24"/>
          <w:u w:val="single"/>
        </w:rPr>
        <w:t xml:space="preserve">     </w:t>
      </w:r>
    </w:p>
    <w:p>
      <w:pPr>
        <w:rPr>
          <w:rFonts w:ascii="Times New Roman" w:hAnsi="Times New Roman"/>
          <w:sz w:val="29"/>
          <w:szCs w:val="24"/>
          <w:u w:val="single"/>
        </w:rPr>
      </w:pPr>
    </w:p>
    <w:p>
      <w:pPr>
        <w:rPr>
          <w:rFonts w:ascii="Times New Roman" w:hAnsi="Times New Roman"/>
          <w:sz w:val="29"/>
          <w:szCs w:val="24"/>
          <w:u w:val="single"/>
        </w:rPr>
      </w:pPr>
    </w:p>
    <w:p>
      <w:pPr>
        <w:rPr>
          <w:rFonts w:ascii="Times New Roman" w:hAnsi="Times New Roman"/>
          <w:sz w:val="21"/>
          <w:szCs w:val="24"/>
          <w:u w:val="single"/>
        </w:rPr>
      </w:pPr>
    </w:p>
    <w:p>
      <w:pPr>
        <w:jc w:val="center"/>
        <w:rPr>
          <w:rFonts w:ascii="Times New Roman" w:hAnsi="Times New Roman" w:eastAsia="方正楷体_GBK"/>
          <w:sz w:val="28"/>
          <w:szCs w:val="28"/>
        </w:rPr>
      </w:pPr>
      <w:r>
        <w:rPr>
          <w:rFonts w:hint="eastAsia" w:ascii="Times New Roman" w:hAnsi="Times New Roman" w:eastAsia="方正楷体_GBK"/>
          <w:sz w:val="28"/>
          <w:szCs w:val="28"/>
        </w:rPr>
        <w:t>填表时间：</w:t>
      </w:r>
      <w:r>
        <w:rPr>
          <w:rFonts w:hint="eastAsia" w:ascii="Times New Roman" w:hAnsi="Times New Roman" w:eastAsia="方正楷体_GBK"/>
          <w:sz w:val="28"/>
          <w:szCs w:val="28"/>
          <w:lang w:val="en-US" w:eastAsia="zh-CN"/>
        </w:rPr>
        <w:t>2023</w:t>
      </w:r>
      <w:r>
        <w:rPr>
          <w:rFonts w:hint="eastAsia" w:ascii="Times New Roman" w:hAnsi="Times New Roman" w:eastAsia="方正楷体_GBK"/>
          <w:sz w:val="28"/>
          <w:szCs w:val="28"/>
        </w:rPr>
        <w:t>年</w:t>
      </w:r>
      <w:r>
        <w:rPr>
          <w:rFonts w:hint="eastAsia" w:ascii="Times New Roman" w:hAnsi="Times New Roman" w:eastAsia="方正楷体_GBK"/>
          <w:sz w:val="28"/>
          <w:szCs w:val="28"/>
          <w:lang w:val="en-US" w:eastAsia="zh-CN"/>
        </w:rPr>
        <w:t>05</w:t>
      </w:r>
      <w:r>
        <w:rPr>
          <w:rFonts w:hint="eastAsia" w:ascii="Times New Roman" w:hAnsi="Times New Roman" w:eastAsia="方正楷体_GBK"/>
          <w:sz w:val="28"/>
          <w:szCs w:val="28"/>
        </w:rPr>
        <w:t>月</w:t>
      </w:r>
      <w:r>
        <w:rPr>
          <w:rFonts w:hint="eastAsia" w:ascii="Times New Roman" w:hAnsi="Times New Roman" w:eastAsia="方正楷体_GBK"/>
          <w:sz w:val="28"/>
          <w:szCs w:val="28"/>
          <w:lang w:val="en-US" w:eastAsia="zh-CN"/>
        </w:rPr>
        <w:t>15</w:t>
      </w:r>
      <w:r>
        <w:rPr>
          <w:rFonts w:hint="eastAsia" w:ascii="Times New Roman" w:hAnsi="Times New Roman" w:eastAsia="方正楷体_GBK"/>
          <w:sz w:val="28"/>
          <w:szCs w:val="28"/>
        </w:rPr>
        <w:t>日</w:t>
      </w:r>
    </w:p>
    <w:p>
      <w:pPr>
        <w:rPr>
          <w:rFonts w:ascii="Times New Roman" w:hAnsi="Times New Roman"/>
          <w:sz w:val="21"/>
          <w:szCs w:val="24"/>
          <w:u w:val="single"/>
        </w:rPr>
      </w:pPr>
    </w:p>
    <w:p>
      <w:pPr>
        <w:spacing w:line="380" w:lineRule="exact"/>
        <w:jc w:val="center"/>
        <w:rPr>
          <w:rFonts w:ascii="Times New Roman" w:hAnsi="Times New Roman" w:eastAsia="方正大标宋简体"/>
          <w:spacing w:val="244"/>
          <w:szCs w:val="24"/>
        </w:rPr>
      </w:pPr>
      <w:r>
        <w:rPr>
          <w:rFonts w:hint="eastAsia" w:ascii="Times New Roman" w:hAnsi="Times New Roman" w:eastAsia="方正大标宋简体"/>
          <w:spacing w:val="244"/>
          <w:szCs w:val="24"/>
        </w:rPr>
        <w:t>江苏省教育厅</w:t>
      </w:r>
      <w:r>
        <w:rPr>
          <w:rFonts w:hint="eastAsia" w:ascii="Times New Roman" w:hAnsi="Times New Roman" w:eastAsia="方正大标宋简体"/>
          <w:szCs w:val="24"/>
        </w:rPr>
        <w:t>制</w:t>
      </w:r>
    </w:p>
    <w:p>
      <w:pPr>
        <w:jc w:val="center"/>
        <w:rPr>
          <w:rFonts w:ascii="Times New Roman" w:hAnsi="Times New Roman" w:eastAsia="方正大标宋简体"/>
          <w:sz w:val="34"/>
          <w:szCs w:val="24"/>
        </w:rPr>
      </w:pPr>
      <w:r>
        <w:rPr>
          <w:rFonts w:hint="eastAsia" w:ascii="Times New Roman" w:hAnsi="Times New Roman" w:eastAsia="方正大标宋简体"/>
          <w:spacing w:val="2"/>
          <w:szCs w:val="24"/>
        </w:rPr>
        <w:t>江苏省职称工作领导小组办公室监制</w:t>
      </w:r>
    </w:p>
    <w:p>
      <w:pPr>
        <w:jc w:val="center"/>
        <w:rPr>
          <w:rFonts w:ascii="Times New Roman" w:hAnsi="Times New Roman" w:eastAsia="方正小标宋_GBK"/>
          <w:bCs/>
          <w:color w:val="000000"/>
          <w:sz w:val="36"/>
          <w:szCs w:val="36"/>
        </w:rPr>
      </w:pPr>
      <w:r>
        <w:rPr>
          <w:rFonts w:hint="eastAsia" w:ascii="Times New Roman" w:hAnsi="Times New Roman" w:eastAsia="方正小标宋_GBK"/>
          <w:bCs/>
          <w:color w:val="000000"/>
          <w:sz w:val="36"/>
          <w:szCs w:val="36"/>
        </w:rPr>
        <w:t>个</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人</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声</w:t>
      </w:r>
      <w:r>
        <w:rPr>
          <w:rFonts w:ascii="Times New Roman" w:hAnsi="Times New Roman" w:eastAsia="方正小标宋_GBK"/>
          <w:bCs/>
          <w:color w:val="000000"/>
          <w:sz w:val="36"/>
          <w:szCs w:val="36"/>
        </w:rPr>
        <w:t xml:space="preserve"> </w:t>
      </w:r>
      <w:r>
        <w:rPr>
          <w:rFonts w:hint="eastAsia" w:ascii="Times New Roman" w:hAnsi="Times New Roman" w:eastAsia="方正小标宋_GBK"/>
          <w:bCs/>
          <w:color w:val="000000"/>
          <w:sz w:val="36"/>
          <w:szCs w:val="36"/>
        </w:rPr>
        <w:t>明</w:t>
      </w:r>
    </w:p>
    <w:p>
      <w:pPr>
        <w:spacing w:line="360" w:lineRule="auto"/>
        <w:ind w:firstLine="640"/>
        <w:rPr>
          <w:rFonts w:ascii="宋体" w:hAnsi="宋体"/>
          <w:color w:val="000000"/>
          <w:sz w:val="28"/>
          <w:szCs w:val="28"/>
        </w:rPr>
      </w:pPr>
      <w:r>
        <w:rPr>
          <w:rFonts w:hint="eastAsia" w:ascii="宋体" w:hAnsi="宋体"/>
          <w:color w:val="000000"/>
          <w:sz w:val="28"/>
          <w:szCs w:val="28"/>
        </w:rPr>
        <w:t>本人申报</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 xml:space="preserve">高校教师 </w:t>
      </w:r>
      <w:r>
        <w:rPr>
          <w:rFonts w:hint="eastAsia"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系列</w:t>
      </w:r>
      <w:r>
        <w:rPr>
          <w:rFonts w:ascii="宋体" w:hAnsi="宋体"/>
          <w:color w:val="000000"/>
          <w:sz w:val="28"/>
          <w:szCs w:val="28"/>
        </w:rPr>
        <w:t xml:space="preserve"> </w:t>
      </w:r>
      <w:r>
        <w:rPr>
          <w:rFonts w:ascii="宋体" w:hAnsi="宋体"/>
          <w:color w:val="000000"/>
          <w:sz w:val="28"/>
          <w:szCs w:val="28"/>
          <w:u w:val="single"/>
        </w:rPr>
        <w:t xml:space="preserve">   </w:t>
      </w:r>
      <w:r>
        <w:rPr>
          <w:rFonts w:hint="eastAsia" w:ascii="宋体" w:hAnsi="宋体"/>
          <w:color w:val="000000"/>
          <w:sz w:val="28"/>
          <w:szCs w:val="28"/>
          <w:u w:val="single"/>
          <w:lang w:val="en-US" w:eastAsia="zh-CN"/>
        </w:rPr>
        <w:t>教育研究管理</w:t>
      </w:r>
      <w:r>
        <w:rPr>
          <w:rFonts w:ascii="宋体" w:hAnsi="宋体"/>
          <w:color w:val="000000"/>
          <w:sz w:val="28"/>
          <w:szCs w:val="28"/>
          <w:u w:val="single"/>
        </w:rPr>
        <w:t xml:space="preserve">   </w:t>
      </w:r>
      <w:r>
        <w:rPr>
          <w:rFonts w:ascii="宋体" w:hAnsi="宋体"/>
          <w:color w:val="000000"/>
          <w:sz w:val="28"/>
          <w:szCs w:val="28"/>
        </w:rPr>
        <w:t xml:space="preserve"> </w:t>
      </w:r>
      <w:r>
        <w:rPr>
          <w:rFonts w:hint="eastAsia" w:ascii="宋体" w:hAnsi="宋体"/>
          <w:color w:val="000000"/>
          <w:sz w:val="28"/>
          <w:szCs w:val="28"/>
        </w:rPr>
        <w:t>专业（学科）</w:t>
      </w:r>
      <w:r>
        <w:rPr>
          <w:rFonts w:ascii="宋体" w:hAnsi="宋体"/>
          <w:color w:val="000000"/>
          <w:sz w:val="28"/>
          <w:szCs w:val="28"/>
          <w:u w:val="single"/>
        </w:rPr>
        <w:t xml:space="preserve">       </w:t>
      </w:r>
    </w:p>
    <w:p>
      <w:pPr>
        <w:spacing w:line="360" w:lineRule="auto"/>
        <w:rPr>
          <w:rFonts w:ascii="宋体" w:hAnsi="宋体"/>
          <w:color w:val="000000"/>
          <w:sz w:val="28"/>
          <w:szCs w:val="28"/>
        </w:rPr>
      </w:pPr>
      <w:r>
        <w:rPr>
          <w:rFonts w:ascii="宋体" w:hAnsi="宋体"/>
          <w:color w:val="000000"/>
          <w:sz w:val="28"/>
          <w:szCs w:val="28"/>
          <w:u w:val="single"/>
        </w:rPr>
        <w:t xml:space="preserve">   </w:t>
      </w:r>
      <w:r>
        <w:rPr>
          <w:rFonts w:hint="eastAsia" w:ascii="宋体" w:hAnsi="宋体"/>
          <w:color w:val="000000"/>
          <w:sz w:val="28"/>
          <w:szCs w:val="28"/>
          <w:u w:val="single"/>
          <w:lang w:val="en-US" w:eastAsia="zh-CN"/>
        </w:rPr>
        <w:t>助理研究员</w:t>
      </w:r>
      <w:r>
        <w:rPr>
          <w:rFonts w:ascii="宋体" w:hAnsi="宋体"/>
          <w:color w:val="000000"/>
          <w:sz w:val="28"/>
          <w:szCs w:val="28"/>
          <w:u w:val="single"/>
        </w:rPr>
        <w:t xml:space="preserve">   </w:t>
      </w:r>
      <w:r>
        <w:rPr>
          <w:rFonts w:hint="eastAsia" w:ascii="宋体" w:hAnsi="宋体"/>
          <w:color w:val="000000"/>
          <w:sz w:val="28"/>
          <w:szCs w:val="28"/>
        </w:rPr>
        <w:t>资格。现特此声明：本人在表中所填写的内容及所提供的参评材料是真实准确的，如有不实之处，本人愿承担相关责任，并自愿按有关规定接受处理。</w:t>
      </w:r>
    </w:p>
    <w:p>
      <w:pPr>
        <w:spacing w:line="360" w:lineRule="auto"/>
        <w:ind w:firstLine="560" w:firstLineChars="200"/>
        <w:jc w:val="left"/>
        <w:rPr>
          <w:rFonts w:ascii="宋体" w:hAnsi="宋体"/>
          <w:color w:val="000000"/>
          <w:sz w:val="28"/>
          <w:szCs w:val="28"/>
        </w:rPr>
      </w:pPr>
      <w:r>
        <w:rPr>
          <w:rFonts w:hint="eastAsia" w:ascii="宋体" w:hAnsi="宋体"/>
          <w:color w:val="000000"/>
          <w:sz w:val="28"/>
          <w:szCs w:val="28"/>
        </w:rPr>
        <w:t xml:space="preserve"> </w:t>
      </w:r>
      <w:r>
        <w:rPr>
          <w:rFonts w:ascii="宋体" w:hAnsi="宋体"/>
          <w:color w:val="000000"/>
          <w:sz w:val="28"/>
          <w:szCs w:val="28"/>
        </w:rPr>
        <w:t xml:space="preserve">                       </w:t>
      </w:r>
      <w:r>
        <w:rPr>
          <w:rFonts w:hint="eastAsia" w:ascii="宋体" w:hAnsi="宋体"/>
          <w:color w:val="000000"/>
          <w:sz w:val="28"/>
          <w:szCs w:val="28"/>
        </w:rPr>
        <w:t xml:space="preserve">声明人（签名）：             </w:t>
      </w:r>
      <w:r>
        <w:rPr>
          <w:rFonts w:ascii="宋体" w:hAnsi="宋体"/>
          <w:color w:val="000000"/>
          <w:sz w:val="28"/>
          <w:szCs w:val="28"/>
        </w:rPr>
        <w:t xml:space="preserve">  </w:t>
      </w:r>
    </w:p>
    <w:p>
      <w:pPr>
        <w:spacing w:line="360" w:lineRule="auto"/>
        <w:ind w:firstLine="3920" w:firstLineChars="1400"/>
        <w:rPr>
          <w:rFonts w:ascii="宋体" w:hAnsi="宋体"/>
          <w:color w:val="000000"/>
          <w:sz w:val="28"/>
          <w:szCs w:val="28"/>
        </w:rPr>
      </w:pPr>
      <w:r>
        <w:rPr>
          <w:rFonts w:hint="eastAsia" w:ascii="宋体" w:hAnsi="宋体"/>
          <w:color w:val="000000"/>
          <w:sz w:val="28"/>
          <w:szCs w:val="28"/>
        </w:rPr>
        <w:t>日</w:t>
      </w:r>
      <w:r>
        <w:rPr>
          <w:rFonts w:ascii="宋体" w:hAnsi="宋体"/>
          <w:color w:val="000000"/>
          <w:sz w:val="28"/>
          <w:szCs w:val="28"/>
        </w:rPr>
        <w:t xml:space="preserve">  </w:t>
      </w:r>
      <w:r>
        <w:rPr>
          <w:rFonts w:hint="eastAsia" w:ascii="宋体" w:hAnsi="宋体"/>
          <w:color w:val="000000"/>
          <w:sz w:val="28"/>
          <w:szCs w:val="28"/>
        </w:rPr>
        <w:t>期：      年    月    日</w:t>
      </w:r>
    </w:p>
    <w:p>
      <w:pPr>
        <w:spacing w:line="360" w:lineRule="auto"/>
        <w:ind w:firstLine="720" w:firstLineChars="300"/>
        <w:rPr>
          <w:rFonts w:ascii="宋体" w:hAnsi="宋体"/>
          <w:color w:val="000000"/>
          <w:sz w:val="24"/>
          <w:szCs w:val="24"/>
        </w:rPr>
      </w:pPr>
    </w:p>
    <w:p>
      <w:pPr>
        <w:spacing w:line="360" w:lineRule="auto"/>
        <w:jc w:val="center"/>
        <w:rPr>
          <w:rFonts w:ascii="方正小标宋_GBK" w:hAnsi="Times New Roman" w:eastAsia="方正小标宋_GBK"/>
          <w:bCs/>
          <w:color w:val="000000"/>
          <w:sz w:val="36"/>
          <w:szCs w:val="36"/>
        </w:rPr>
      </w:pPr>
      <w:r>
        <w:rPr>
          <w:rFonts w:hint="eastAsia" w:ascii="方正小标宋_GBK" w:hAnsi="Times New Roman" w:eastAsia="方正小标宋_GBK"/>
          <w:bCs/>
          <w:color w:val="000000"/>
          <w:sz w:val="36"/>
          <w:szCs w:val="36"/>
        </w:rPr>
        <w:t>填   表   说   明</w:t>
      </w:r>
    </w:p>
    <w:p>
      <w:pPr>
        <w:spacing w:line="360" w:lineRule="auto"/>
        <w:ind w:firstLine="640"/>
        <w:rPr>
          <w:rFonts w:ascii="宋体" w:hAnsi="宋体"/>
          <w:color w:val="000000"/>
          <w:sz w:val="28"/>
          <w:szCs w:val="28"/>
        </w:rPr>
      </w:pPr>
      <w:r>
        <w:rPr>
          <w:rFonts w:hint="eastAsia" w:ascii="宋体" w:hAnsi="宋体"/>
          <w:color w:val="000000"/>
          <w:sz w:val="28"/>
          <w:szCs w:val="28"/>
        </w:rPr>
        <w:t>1、本表供高等学校教师、专职科研人员、教育管理研究人员、实验技术人员申报专业技术职务任职资格使用，申报表一式四份。</w:t>
      </w:r>
    </w:p>
    <w:p>
      <w:pPr>
        <w:spacing w:line="360" w:lineRule="auto"/>
        <w:ind w:firstLine="640"/>
        <w:rPr>
          <w:rFonts w:ascii="宋体" w:hAnsi="宋体"/>
          <w:color w:val="000000"/>
          <w:sz w:val="28"/>
          <w:szCs w:val="28"/>
        </w:rPr>
      </w:pPr>
      <w:r>
        <w:rPr>
          <w:rFonts w:hint="eastAsia" w:ascii="宋体" w:hAnsi="宋体"/>
          <w:color w:val="000000"/>
          <w:sz w:val="28"/>
          <w:szCs w:val="28"/>
        </w:rPr>
        <w:t>2、本表第1页至第14页的内容由本人填写，学校人事部门及有关业务部门审核；其余内容均由学校有关职能部门填写。</w:t>
      </w:r>
    </w:p>
    <w:p>
      <w:pPr>
        <w:spacing w:line="360" w:lineRule="auto"/>
        <w:ind w:firstLine="640"/>
        <w:rPr>
          <w:rFonts w:ascii="宋体" w:hAnsi="宋体"/>
          <w:color w:val="000000"/>
          <w:sz w:val="28"/>
          <w:szCs w:val="28"/>
        </w:rPr>
      </w:pPr>
      <w:r>
        <w:rPr>
          <w:rFonts w:hint="eastAsia" w:ascii="宋体" w:hAnsi="宋体"/>
          <w:color w:val="000000"/>
          <w:sz w:val="28"/>
          <w:szCs w:val="28"/>
        </w:rPr>
        <w:t>3、按表中各栏目要求认真填写。具体内容真实、详尽，全面科学地反映申报人员水平、能力和实绩。若某些栏目填写不下时，可另加附页，并装订入内。</w:t>
      </w:r>
    </w:p>
    <w:p>
      <w:pPr>
        <w:spacing w:line="360" w:lineRule="auto"/>
        <w:ind w:firstLine="640"/>
        <w:rPr>
          <w:rFonts w:ascii="宋体" w:hAnsi="宋体"/>
          <w:color w:val="000000"/>
          <w:sz w:val="28"/>
          <w:szCs w:val="28"/>
        </w:rPr>
      </w:pPr>
      <w:r>
        <w:rPr>
          <w:rFonts w:hint="eastAsia" w:ascii="宋体" w:hAnsi="宋体"/>
          <w:color w:val="000000"/>
          <w:sz w:val="28"/>
          <w:szCs w:val="28"/>
        </w:rPr>
        <w:t>4、本表用钢笔、签字笔填写，或用计算机打印(签名</w:t>
      </w:r>
      <w:r>
        <w:rPr>
          <w:rFonts w:ascii="宋体" w:hAnsi="宋体"/>
          <w:color w:val="000000"/>
          <w:sz w:val="28"/>
          <w:szCs w:val="28"/>
        </w:rPr>
        <w:t>部分须手填</w:t>
      </w:r>
      <w:r>
        <w:rPr>
          <w:rFonts w:hint="eastAsia" w:ascii="宋体" w:hAnsi="宋体"/>
          <w:color w:val="000000"/>
          <w:sz w:val="28"/>
          <w:szCs w:val="28"/>
        </w:rPr>
        <w:t>)。</w:t>
      </w:r>
    </w:p>
    <w:p>
      <w:pPr>
        <w:spacing w:line="360" w:lineRule="auto"/>
        <w:ind w:firstLine="640"/>
        <w:rPr>
          <w:rFonts w:ascii="宋体" w:hAnsi="宋体"/>
          <w:color w:val="000000"/>
          <w:sz w:val="28"/>
          <w:szCs w:val="28"/>
        </w:rPr>
      </w:pPr>
      <w:r>
        <w:rPr>
          <w:rFonts w:hint="eastAsia" w:ascii="宋体" w:hAnsi="宋体"/>
          <w:color w:val="000000"/>
          <w:sz w:val="28"/>
          <w:szCs w:val="28"/>
        </w:rPr>
        <w:t>5、填写内容含糊不清、不符合要求、手续不全及字迹潦草者，不予受理。</w:t>
      </w:r>
    </w:p>
    <w:p>
      <w:pPr>
        <w:spacing w:line="590" w:lineRule="exact"/>
        <w:ind w:firstLine="200"/>
        <w:rPr>
          <w:rFonts w:ascii="方正楷体_GBK" w:hAnsi="Times New Roman" w:eastAsia="方正楷体_GBK"/>
          <w:szCs w:val="32"/>
        </w:rPr>
        <w:sectPr>
          <w:footerReference r:id="rId3" w:type="default"/>
          <w:footerReference r:id="rId4" w:type="even"/>
          <w:pgSz w:w="11907" w:h="16840"/>
          <w:pgMar w:top="2098" w:right="1588" w:bottom="1985" w:left="1588" w:header="851" w:footer="1304" w:gutter="0"/>
          <w:pgNumType w:start="1"/>
          <w:cols w:space="425" w:num="1"/>
          <w:docGrid w:type="lines" w:linePitch="435" w:charSpace="0"/>
        </w:sectPr>
      </w:pPr>
    </w:p>
    <w:p>
      <w:pPr>
        <w:rPr>
          <w:rFonts w:ascii="Times New Roman" w:hAnsi="Times New Roman" w:eastAsia="黑体"/>
          <w:sz w:val="28"/>
          <w:szCs w:val="28"/>
        </w:rPr>
      </w:pPr>
      <w:r>
        <w:rPr>
          <w:rFonts w:hint="eastAsia" w:ascii="Times New Roman" w:hAnsi="Times New Roman" w:eastAsia="黑体"/>
          <w:sz w:val="28"/>
          <w:szCs w:val="28"/>
        </w:rPr>
        <w:t>一、基本情况</w:t>
      </w:r>
    </w:p>
    <w:tbl>
      <w:tblPr>
        <w:tblStyle w:val="14"/>
        <w:tblW w:w="514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4"/>
        <w:gridCol w:w="700"/>
        <w:gridCol w:w="138"/>
        <w:gridCol w:w="875"/>
        <w:gridCol w:w="238"/>
        <w:gridCol w:w="171"/>
        <w:gridCol w:w="287"/>
        <w:gridCol w:w="601"/>
        <w:gridCol w:w="385"/>
        <w:gridCol w:w="90"/>
        <w:gridCol w:w="114"/>
        <w:gridCol w:w="352"/>
        <w:gridCol w:w="210"/>
        <w:gridCol w:w="783"/>
        <w:gridCol w:w="85"/>
        <w:gridCol w:w="426"/>
        <w:gridCol w:w="118"/>
        <w:gridCol w:w="755"/>
        <w:gridCol w:w="376"/>
        <w:gridCol w:w="809"/>
        <w:gridCol w:w="87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5"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姓</w:t>
            </w:r>
            <w:r>
              <w:rPr>
                <w:rFonts w:ascii="Times New Roman" w:hAnsi="Times New Roman"/>
                <w:sz w:val="21"/>
                <w:szCs w:val="21"/>
              </w:rPr>
              <w:t xml:space="preserve">    </w:t>
            </w:r>
            <w:r>
              <w:rPr>
                <w:rFonts w:hint="eastAsia" w:ascii="Times New Roman" w:hAnsi="Times New Roman"/>
                <w:sz w:val="21"/>
                <w:szCs w:val="21"/>
              </w:rPr>
              <w:t>名</w:t>
            </w:r>
          </w:p>
        </w:tc>
        <w:tc>
          <w:tcPr>
            <w:tcW w:w="679" w:type="pct"/>
            <w:gridSpan w:val="3"/>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王鑫</w:t>
            </w:r>
          </w:p>
        </w:tc>
        <w:tc>
          <w:tcPr>
            <w:tcW w:w="574"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性别</w:t>
            </w:r>
          </w:p>
        </w:tc>
        <w:tc>
          <w:tcPr>
            <w:tcW w:w="510" w:type="pct"/>
            <w:gridSpan w:val="4"/>
            <w:vAlign w:val="center"/>
          </w:tcPr>
          <w:p>
            <w:pPr>
              <w:spacing w:line="42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男</w:t>
            </w:r>
          </w:p>
        </w:tc>
        <w:tc>
          <w:tcPr>
            <w:tcW w:w="539"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民族</w:t>
            </w:r>
          </w:p>
        </w:tc>
        <w:tc>
          <w:tcPr>
            <w:tcW w:w="341" w:type="pct"/>
            <w:gridSpan w:val="3"/>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汉</w:t>
            </w:r>
          </w:p>
        </w:tc>
        <w:tc>
          <w:tcPr>
            <w:tcW w:w="613"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出生年月</w:t>
            </w:r>
          </w:p>
        </w:tc>
        <w:tc>
          <w:tcPr>
            <w:tcW w:w="913"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199402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3"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出</w:t>
            </w:r>
            <w:r>
              <w:rPr>
                <w:rFonts w:ascii="Times New Roman" w:hAnsi="Times New Roman"/>
                <w:sz w:val="21"/>
                <w:szCs w:val="21"/>
              </w:rPr>
              <w:t xml:space="preserve"> </w:t>
            </w:r>
            <w:r>
              <w:rPr>
                <w:rFonts w:hint="eastAsia" w:ascii="Times New Roman" w:hAnsi="Times New Roman"/>
                <w:sz w:val="21"/>
                <w:szCs w:val="21"/>
              </w:rPr>
              <w:t>生</w:t>
            </w:r>
            <w:r>
              <w:rPr>
                <w:rFonts w:ascii="Times New Roman" w:hAnsi="Times New Roman"/>
                <w:sz w:val="21"/>
                <w:szCs w:val="21"/>
              </w:rPr>
              <w:t xml:space="preserve"> </w:t>
            </w:r>
            <w:r>
              <w:rPr>
                <w:rFonts w:hint="eastAsia" w:ascii="Times New Roman" w:hAnsi="Times New Roman"/>
                <w:sz w:val="21"/>
                <w:szCs w:val="21"/>
              </w:rPr>
              <w:t>地</w:t>
            </w:r>
          </w:p>
        </w:tc>
        <w:tc>
          <w:tcPr>
            <w:tcW w:w="679" w:type="pct"/>
            <w:gridSpan w:val="3"/>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湖北竹溪</w:t>
            </w:r>
          </w:p>
        </w:tc>
        <w:tc>
          <w:tcPr>
            <w:tcW w:w="832"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身体状况</w:t>
            </w:r>
          </w:p>
        </w:tc>
        <w:tc>
          <w:tcPr>
            <w:tcW w:w="791" w:type="pct"/>
            <w:gridSpan w:val="4"/>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健康</w:t>
            </w:r>
          </w:p>
        </w:tc>
        <w:tc>
          <w:tcPr>
            <w:tcW w:w="955"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参加工作时间</w:t>
            </w:r>
          </w:p>
        </w:tc>
        <w:tc>
          <w:tcPr>
            <w:tcW w:w="913" w:type="pct"/>
            <w:gridSpan w:val="2"/>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201608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身份证号码</w:t>
            </w:r>
          </w:p>
        </w:tc>
        <w:tc>
          <w:tcPr>
            <w:tcW w:w="1511" w:type="pct"/>
            <w:gridSpan w:val="8"/>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420324199402251918</w:t>
            </w:r>
          </w:p>
        </w:tc>
        <w:tc>
          <w:tcPr>
            <w:tcW w:w="791" w:type="pct"/>
            <w:gridSpan w:val="4"/>
            <w:vAlign w:val="center"/>
          </w:tcPr>
          <w:p>
            <w:pPr>
              <w:spacing w:line="320" w:lineRule="exact"/>
              <w:jc w:val="center"/>
              <w:rPr>
                <w:rFonts w:ascii="Times New Roman" w:hAnsi="Times New Roman"/>
                <w:sz w:val="21"/>
                <w:szCs w:val="21"/>
              </w:rPr>
            </w:pPr>
            <w:r>
              <w:rPr>
                <w:rFonts w:hint="eastAsia" w:ascii="Times New Roman" w:hAnsi="Times New Roman"/>
                <w:sz w:val="21"/>
                <w:szCs w:val="21"/>
              </w:rPr>
              <w:t>高校教师资格证书号码</w:t>
            </w:r>
          </w:p>
        </w:tc>
        <w:tc>
          <w:tcPr>
            <w:tcW w:w="1868" w:type="pct"/>
            <w:gridSpan w:val="7"/>
            <w:vAlign w:val="center"/>
          </w:tcPr>
          <w:p>
            <w:pPr>
              <w:spacing w:line="42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0" w:hRule="atLeast"/>
        </w:trPr>
        <w:tc>
          <w:tcPr>
            <w:tcW w:w="827" w:type="pct"/>
            <w:gridSpan w:val="2"/>
            <w:vAlign w:val="center"/>
          </w:tcPr>
          <w:p>
            <w:pPr>
              <w:spacing w:line="420" w:lineRule="exact"/>
              <w:jc w:val="center"/>
              <w:rPr>
                <w:rFonts w:ascii="Times New Roman" w:hAnsi="Times New Roman"/>
                <w:sz w:val="21"/>
                <w:szCs w:val="21"/>
              </w:rPr>
            </w:pPr>
            <w:r>
              <w:rPr>
                <w:rFonts w:hint="eastAsia" w:ascii="Times New Roman" w:hAnsi="Times New Roman"/>
                <w:sz w:val="21"/>
                <w:szCs w:val="21"/>
              </w:rPr>
              <w:t>政治面貌</w:t>
            </w:r>
          </w:p>
        </w:tc>
        <w:tc>
          <w:tcPr>
            <w:tcW w:w="679" w:type="pct"/>
            <w:gridSpan w:val="3"/>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中共党员</w:t>
            </w:r>
          </w:p>
        </w:tc>
        <w:tc>
          <w:tcPr>
            <w:tcW w:w="832" w:type="pct"/>
            <w:gridSpan w:val="5"/>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现任党政职务</w:t>
            </w:r>
          </w:p>
        </w:tc>
        <w:tc>
          <w:tcPr>
            <w:tcW w:w="791" w:type="pct"/>
            <w:gridSpan w:val="4"/>
            <w:vAlign w:val="center"/>
          </w:tcPr>
          <w:p>
            <w:pPr>
              <w:spacing w:line="3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学生工作部副部长、校团委书记</w:t>
            </w:r>
          </w:p>
        </w:tc>
        <w:tc>
          <w:tcPr>
            <w:tcW w:w="1394"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高校工作年限</w:t>
            </w:r>
          </w:p>
        </w:tc>
        <w:tc>
          <w:tcPr>
            <w:tcW w:w="474" w:type="pct"/>
            <w:vAlign w:val="center"/>
          </w:tcPr>
          <w:p>
            <w:pPr>
              <w:spacing w:line="42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7年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7" w:hRule="atLeast"/>
        </w:trPr>
        <w:tc>
          <w:tcPr>
            <w:tcW w:w="1377"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最高学历及取得时间</w:t>
            </w:r>
          </w:p>
        </w:tc>
        <w:tc>
          <w:tcPr>
            <w:tcW w:w="913" w:type="pct"/>
            <w:gridSpan w:val="5"/>
            <w:vAlign w:val="center"/>
          </w:tcPr>
          <w:p>
            <w:pPr>
              <w:spacing w:line="4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本科 2016.06</w:t>
            </w:r>
          </w:p>
        </w:tc>
        <w:tc>
          <w:tcPr>
            <w:tcW w:w="840" w:type="pct"/>
            <w:gridSpan w:val="5"/>
            <w:vMerge w:val="restart"/>
            <w:vAlign w:val="center"/>
          </w:tcPr>
          <w:p>
            <w:pPr>
              <w:spacing w:line="420" w:lineRule="exact"/>
              <w:jc w:val="center"/>
              <w:rPr>
                <w:rFonts w:hint="eastAsia" w:ascii="Times New Roman" w:hAnsi="Times New Roman"/>
                <w:sz w:val="21"/>
                <w:szCs w:val="21"/>
              </w:rPr>
            </w:pPr>
            <w:r>
              <w:rPr>
                <w:rFonts w:hint="eastAsia" w:ascii="Times New Roman" w:hAnsi="Times New Roman"/>
                <w:sz w:val="21"/>
                <w:szCs w:val="21"/>
              </w:rPr>
              <w:t>现从事专业、研究方向</w:t>
            </w:r>
          </w:p>
          <w:p>
            <w:pPr>
              <w:spacing w:line="420" w:lineRule="exact"/>
              <w:jc w:val="center"/>
              <w:rPr>
                <w:rFonts w:ascii="Times New Roman" w:hAnsi="Times New Roman"/>
                <w:spacing w:val="10"/>
                <w:sz w:val="21"/>
                <w:szCs w:val="21"/>
              </w:rPr>
            </w:pPr>
            <w:r>
              <w:rPr>
                <w:rFonts w:hint="eastAsia" w:ascii="Times New Roman" w:hAnsi="Times New Roman"/>
                <w:sz w:val="21"/>
                <w:szCs w:val="21"/>
              </w:rPr>
              <w:t>及 年 限</w:t>
            </w:r>
          </w:p>
        </w:tc>
        <w:tc>
          <w:tcPr>
            <w:tcW w:w="751" w:type="pct"/>
            <w:gridSpan w:val="4"/>
            <w:vMerge w:val="restart"/>
            <w:vAlign w:val="center"/>
          </w:tcPr>
          <w:p>
            <w:pPr>
              <w:rPr>
                <w:rFonts w:ascii="Times New Roman" w:hAnsi="Times New Roman"/>
                <w:sz w:val="21"/>
                <w:szCs w:val="21"/>
              </w:rPr>
            </w:pPr>
            <w:r>
              <w:rPr>
                <w:rFonts w:hint="eastAsia" w:ascii="Times New Roman" w:hAnsi="Times New Roman"/>
                <w:sz w:val="21"/>
                <w:szCs w:val="21"/>
                <w:lang w:val="en-US" w:eastAsia="zh-CN"/>
              </w:rPr>
              <w:t>教育管理研究、7年</w:t>
            </w:r>
          </w:p>
        </w:tc>
        <w:tc>
          <w:tcPr>
            <w:tcW w:w="643" w:type="pct"/>
            <w:gridSpan w:val="2"/>
            <w:vMerge w:val="restart"/>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现聘岗位</w:t>
            </w:r>
          </w:p>
        </w:tc>
        <w:tc>
          <w:tcPr>
            <w:tcW w:w="474" w:type="pct"/>
            <w:vMerge w:val="restart"/>
            <w:vAlign w:val="center"/>
          </w:tcPr>
          <w:p>
            <w:pPr>
              <w:spacing w:line="420" w:lineRule="exact"/>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管理岗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3" w:hRule="atLeast"/>
        </w:trPr>
        <w:tc>
          <w:tcPr>
            <w:tcW w:w="1377"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最高学位及取得时间</w:t>
            </w:r>
          </w:p>
        </w:tc>
        <w:tc>
          <w:tcPr>
            <w:tcW w:w="913" w:type="pct"/>
            <w:gridSpan w:val="5"/>
            <w:vAlign w:val="center"/>
          </w:tcPr>
          <w:p>
            <w:pPr>
              <w:spacing w:line="4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学士 2016.06</w:t>
            </w:r>
          </w:p>
        </w:tc>
        <w:tc>
          <w:tcPr>
            <w:tcW w:w="840" w:type="pct"/>
            <w:gridSpan w:val="5"/>
            <w:vMerge w:val="continue"/>
            <w:vAlign w:val="center"/>
          </w:tcPr>
          <w:p>
            <w:pPr>
              <w:spacing w:line="420" w:lineRule="exact"/>
              <w:jc w:val="center"/>
              <w:rPr>
                <w:rFonts w:ascii="Times New Roman" w:hAnsi="Times New Roman"/>
                <w:sz w:val="21"/>
                <w:szCs w:val="21"/>
              </w:rPr>
            </w:pPr>
          </w:p>
        </w:tc>
        <w:tc>
          <w:tcPr>
            <w:tcW w:w="751" w:type="pct"/>
            <w:gridSpan w:val="4"/>
            <w:vMerge w:val="continue"/>
            <w:vAlign w:val="center"/>
          </w:tcPr>
          <w:p>
            <w:pPr>
              <w:spacing w:line="420" w:lineRule="exact"/>
              <w:rPr>
                <w:rFonts w:ascii="Times New Roman" w:hAnsi="Times New Roman"/>
                <w:sz w:val="21"/>
                <w:szCs w:val="21"/>
              </w:rPr>
            </w:pPr>
          </w:p>
        </w:tc>
        <w:tc>
          <w:tcPr>
            <w:tcW w:w="643" w:type="pct"/>
            <w:gridSpan w:val="2"/>
            <w:vMerge w:val="continue"/>
            <w:vAlign w:val="center"/>
          </w:tcPr>
          <w:p>
            <w:pPr>
              <w:spacing w:line="420" w:lineRule="exact"/>
              <w:rPr>
                <w:rFonts w:ascii="Times New Roman" w:hAnsi="Times New Roman"/>
                <w:sz w:val="21"/>
                <w:szCs w:val="21"/>
              </w:rPr>
            </w:pPr>
          </w:p>
        </w:tc>
        <w:tc>
          <w:tcPr>
            <w:tcW w:w="474" w:type="pct"/>
            <w:vMerge w:val="continue"/>
            <w:vAlign w:val="center"/>
          </w:tcPr>
          <w:p>
            <w:pPr>
              <w:spacing w:line="42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5" w:hRule="atLeast"/>
        </w:trPr>
        <w:tc>
          <w:tcPr>
            <w:tcW w:w="1599"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现任专业技术职务及任职资格何时经何评委会评审</w:t>
            </w:r>
          </w:p>
        </w:tc>
        <w:tc>
          <w:tcPr>
            <w:tcW w:w="3400" w:type="pct"/>
            <w:gridSpan w:val="15"/>
            <w:vAlign w:val="center"/>
          </w:tcPr>
          <w:p>
            <w:pPr>
              <w:spacing w:line="420" w:lineRule="exact"/>
              <w:jc w:val="center"/>
              <w:rPr>
                <w:rFonts w:ascii="Times New Roman" w:hAnsi="Times New Roman"/>
                <w:sz w:val="21"/>
                <w:szCs w:val="21"/>
              </w:rPr>
            </w:pPr>
            <w:r>
              <w:rPr>
                <w:rFonts w:hint="eastAsia" w:ascii="Times New Roman" w:hAnsi="Times New Roman"/>
                <w:sz w:val="21"/>
                <w:szCs w:val="21"/>
              </w:rPr>
              <w:t>思政助教、</w:t>
            </w:r>
            <w:r>
              <w:rPr>
                <w:rFonts w:hint="eastAsia" w:ascii="Times New Roman" w:hAnsi="Times New Roman"/>
                <w:color w:val="000000" w:themeColor="text1"/>
                <w:sz w:val="21"/>
                <w:szCs w:val="21"/>
                <w14:textFill>
                  <w14:solidFill>
                    <w14:schemeClr w14:val="tx1"/>
                  </w14:solidFill>
                </w14:textFill>
              </w:rPr>
              <w:t>201</w:t>
            </w:r>
            <w:r>
              <w:rPr>
                <w:rFonts w:hint="eastAsia" w:ascii="Times New Roman" w:hAnsi="Times New Roman"/>
                <w:color w:val="000000" w:themeColor="text1"/>
                <w:sz w:val="21"/>
                <w:szCs w:val="21"/>
                <w:lang w:val="en-US" w:eastAsia="zh-CN"/>
                <w14:textFill>
                  <w14:solidFill>
                    <w14:schemeClr w14:val="tx1"/>
                  </w14:solidFill>
                </w14:textFill>
              </w:rPr>
              <w:t>7</w:t>
            </w:r>
            <w:r>
              <w:rPr>
                <w:rFonts w:hint="eastAsia" w:ascii="Times New Roman" w:hAnsi="Times New Roman"/>
                <w:color w:val="000000" w:themeColor="text1"/>
                <w:sz w:val="21"/>
                <w:szCs w:val="21"/>
                <w14:textFill>
                  <w14:solidFill>
                    <w14:schemeClr w14:val="tx1"/>
                  </w14:solidFill>
                </w14:textFill>
              </w:rPr>
              <w:t>年</w:t>
            </w:r>
            <w:r>
              <w:rPr>
                <w:rFonts w:hint="eastAsia" w:ascii="Times New Roman" w:hAnsi="Times New Roman"/>
                <w:color w:val="000000" w:themeColor="text1"/>
                <w:sz w:val="21"/>
                <w:szCs w:val="21"/>
                <w:lang w:val="en-US" w:eastAsia="zh-CN"/>
                <w14:textFill>
                  <w14:solidFill>
                    <w14:schemeClr w14:val="tx1"/>
                  </w14:solidFill>
                </w14:textFill>
              </w:rPr>
              <w:t>10</w:t>
            </w:r>
            <w:r>
              <w:rPr>
                <w:rFonts w:hint="eastAsia" w:ascii="Times New Roman" w:hAnsi="Times New Roman"/>
                <w:color w:val="000000" w:themeColor="text1"/>
                <w:sz w:val="21"/>
                <w:szCs w:val="21"/>
                <w14:textFill>
                  <w14:solidFill>
                    <w14:schemeClr w14:val="tx1"/>
                  </w14:solidFill>
                </w14:textFill>
              </w:rPr>
              <w:t>月</w:t>
            </w:r>
            <w:r>
              <w:rPr>
                <w:rFonts w:hint="eastAsia" w:ascii="Times New Roman" w:hAnsi="Times New Roman"/>
                <w:color w:val="000000" w:themeColor="text1"/>
                <w:sz w:val="21"/>
                <w:szCs w:val="21"/>
                <w:lang w:val="en-US" w:eastAsia="zh-CN"/>
                <w14:textFill>
                  <w14:solidFill>
                    <w14:schemeClr w14:val="tx1"/>
                  </w14:solidFill>
                </w14:textFill>
              </w:rPr>
              <w:t>30</w:t>
            </w:r>
            <w:r>
              <w:rPr>
                <w:rFonts w:hint="eastAsia" w:ascii="Times New Roman" w:hAnsi="Times New Roman"/>
                <w:color w:val="000000" w:themeColor="text1"/>
                <w:sz w:val="21"/>
                <w:szCs w:val="21"/>
                <w14:textFill>
                  <w14:solidFill>
                    <w14:schemeClr w14:val="tx1"/>
                  </w14:solidFill>
                </w14:textFill>
              </w:rPr>
              <w:t>日经苏州高博软件技术职业学院中级职称评审委员会评审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2" w:hRule="atLeast"/>
        </w:trPr>
        <w:tc>
          <w:tcPr>
            <w:tcW w:w="902"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现专业技术</w:t>
            </w:r>
          </w:p>
          <w:p>
            <w:pPr>
              <w:spacing w:line="360" w:lineRule="exact"/>
              <w:jc w:val="center"/>
              <w:rPr>
                <w:rFonts w:ascii="Times New Roman" w:hAnsi="Times New Roman"/>
                <w:sz w:val="21"/>
                <w:szCs w:val="21"/>
              </w:rPr>
            </w:pPr>
            <w:r>
              <w:rPr>
                <w:rFonts w:hint="eastAsia" w:ascii="Times New Roman" w:hAnsi="Times New Roman"/>
                <w:sz w:val="21"/>
                <w:szCs w:val="21"/>
              </w:rPr>
              <w:t>职务首聘时间</w:t>
            </w:r>
          </w:p>
        </w:tc>
        <w:tc>
          <w:tcPr>
            <w:tcW w:w="1803" w:type="pct"/>
            <w:gridSpan w:val="10"/>
            <w:vAlign w:val="center"/>
          </w:tcPr>
          <w:p>
            <w:pPr>
              <w:spacing w:line="360" w:lineRule="exact"/>
              <w:jc w:val="center"/>
              <w:rPr>
                <w:rFonts w:ascii="Times New Roman" w:hAnsi="Times New Roman"/>
                <w:sz w:val="21"/>
                <w:szCs w:val="21"/>
              </w:rPr>
            </w:pPr>
            <w:r>
              <w:rPr>
                <w:rFonts w:hint="eastAsia" w:ascii="Times New Roman" w:hAnsi="Times New Roman"/>
                <w:color w:val="000000" w:themeColor="text1"/>
                <w:sz w:val="21"/>
                <w:szCs w:val="21"/>
                <w14:textFill>
                  <w14:solidFill>
                    <w14:schemeClr w14:val="tx1"/>
                  </w14:solidFill>
                </w14:textFill>
              </w:rPr>
              <w:t>201</w:t>
            </w:r>
            <w:r>
              <w:rPr>
                <w:rFonts w:hint="eastAsia" w:ascii="Times New Roman" w:hAnsi="Times New Roman"/>
                <w:color w:val="000000" w:themeColor="text1"/>
                <w:sz w:val="21"/>
                <w:szCs w:val="21"/>
                <w:lang w:val="en-US" w:eastAsia="zh-CN"/>
                <w14:textFill>
                  <w14:solidFill>
                    <w14:schemeClr w14:val="tx1"/>
                  </w14:solidFill>
                </w14:textFill>
              </w:rPr>
              <w:t>7</w:t>
            </w:r>
            <w:r>
              <w:rPr>
                <w:rFonts w:hint="eastAsia" w:ascii="Times New Roman" w:hAnsi="Times New Roman"/>
                <w:color w:val="000000" w:themeColor="text1"/>
                <w:sz w:val="21"/>
                <w:szCs w:val="21"/>
                <w14:textFill>
                  <w14:solidFill>
                    <w14:schemeClr w14:val="tx1"/>
                  </w14:solidFill>
                </w14:textFill>
              </w:rPr>
              <w:t>年</w:t>
            </w:r>
            <w:r>
              <w:rPr>
                <w:rFonts w:hint="eastAsia" w:ascii="Times New Roman" w:hAnsi="Times New Roman"/>
                <w:color w:val="000000" w:themeColor="text1"/>
                <w:sz w:val="21"/>
                <w:szCs w:val="21"/>
                <w:lang w:val="en-US" w:eastAsia="zh-CN"/>
                <w14:textFill>
                  <w14:solidFill>
                    <w14:schemeClr w14:val="tx1"/>
                  </w14:solidFill>
                </w14:textFill>
              </w:rPr>
              <w:t>10</w:t>
            </w:r>
            <w:r>
              <w:rPr>
                <w:rFonts w:hint="eastAsia" w:ascii="Times New Roman" w:hAnsi="Times New Roman"/>
                <w:color w:val="000000" w:themeColor="text1"/>
                <w:sz w:val="21"/>
                <w:szCs w:val="21"/>
                <w14:textFill>
                  <w14:solidFill>
                    <w14:schemeClr w14:val="tx1"/>
                  </w14:solidFill>
                </w14:textFill>
              </w:rPr>
              <w:t>月</w:t>
            </w:r>
            <w:r>
              <w:rPr>
                <w:rFonts w:hint="eastAsia" w:ascii="Times New Roman" w:hAnsi="Times New Roman"/>
                <w:color w:val="000000" w:themeColor="text1"/>
                <w:sz w:val="21"/>
                <w:szCs w:val="21"/>
                <w:lang w:val="en-US" w:eastAsia="zh-CN"/>
                <w14:textFill>
                  <w14:solidFill>
                    <w14:schemeClr w14:val="tx1"/>
                  </w14:solidFill>
                </w14:textFill>
              </w:rPr>
              <w:t>30</w:t>
            </w:r>
            <w:r>
              <w:rPr>
                <w:rFonts w:hint="eastAsia" w:ascii="Times New Roman" w:hAnsi="Times New Roman"/>
                <w:color w:val="000000" w:themeColor="text1"/>
                <w:sz w:val="21"/>
                <w:szCs w:val="21"/>
                <w14:textFill>
                  <w14:solidFill>
                    <w14:schemeClr w14:val="tx1"/>
                  </w14:solidFill>
                </w14:textFill>
              </w:rPr>
              <w:t>日</w:t>
            </w:r>
          </w:p>
        </w:tc>
        <w:tc>
          <w:tcPr>
            <w:tcW w:w="702" w:type="pct"/>
            <w:gridSpan w:val="3"/>
            <w:vAlign w:val="center"/>
          </w:tcPr>
          <w:p>
            <w:pPr>
              <w:spacing w:line="360" w:lineRule="exact"/>
              <w:jc w:val="center"/>
              <w:rPr>
                <w:rFonts w:ascii="Times New Roman" w:hAnsi="Times New Roman"/>
                <w:sz w:val="21"/>
                <w:szCs w:val="21"/>
              </w:rPr>
            </w:pPr>
            <w:r>
              <w:rPr>
                <w:rFonts w:hint="eastAsia" w:ascii="Times New Roman" w:hAnsi="Times New Roman"/>
                <w:sz w:val="21"/>
                <w:szCs w:val="21"/>
              </w:rPr>
              <w:t>拟</w:t>
            </w:r>
            <w:r>
              <w:rPr>
                <w:rFonts w:ascii="Times New Roman" w:hAnsi="Times New Roman"/>
                <w:sz w:val="21"/>
                <w:szCs w:val="21"/>
              </w:rPr>
              <w:t xml:space="preserve">   </w:t>
            </w:r>
            <w:r>
              <w:rPr>
                <w:rFonts w:hint="eastAsia" w:ascii="Times New Roman" w:hAnsi="Times New Roman"/>
                <w:sz w:val="21"/>
                <w:szCs w:val="21"/>
              </w:rPr>
              <w:t>评</w:t>
            </w:r>
            <w:r>
              <w:rPr>
                <w:rFonts w:ascii="Times New Roman" w:hAnsi="Times New Roman"/>
                <w:sz w:val="21"/>
                <w:szCs w:val="21"/>
              </w:rPr>
              <w:t xml:space="preserve"> </w:t>
            </w:r>
          </w:p>
          <w:p>
            <w:pPr>
              <w:spacing w:line="360" w:lineRule="exact"/>
              <w:jc w:val="center"/>
              <w:rPr>
                <w:rFonts w:ascii="Times New Roman" w:hAnsi="Times New Roman"/>
                <w:sz w:val="21"/>
                <w:szCs w:val="21"/>
              </w:rPr>
            </w:pPr>
            <w:r>
              <w:rPr>
                <w:rFonts w:hint="eastAsia" w:ascii="Times New Roman" w:hAnsi="Times New Roman"/>
                <w:sz w:val="21"/>
                <w:szCs w:val="21"/>
              </w:rPr>
              <w:t>职务资格</w:t>
            </w:r>
          </w:p>
        </w:tc>
        <w:tc>
          <w:tcPr>
            <w:tcW w:w="1591" w:type="pct"/>
            <w:gridSpan w:val="5"/>
            <w:vAlign w:val="center"/>
          </w:tcPr>
          <w:p>
            <w:pPr>
              <w:spacing w:line="360" w:lineRule="exact"/>
              <w:jc w:val="center"/>
              <w:rPr>
                <w:rFonts w:ascii="Times New Roman" w:hAnsi="Times New Roman"/>
                <w:sz w:val="21"/>
                <w:szCs w:val="21"/>
              </w:rPr>
            </w:pPr>
            <w:r>
              <w:rPr>
                <w:rFonts w:hint="eastAsia" w:ascii="Times New Roman" w:hAnsi="Times New Roman"/>
                <w:sz w:val="21"/>
                <w:szCs w:val="21"/>
                <w:lang w:val="en-US" w:eastAsia="zh-CN"/>
              </w:rPr>
              <w:t>助理研究员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92" w:hRule="atLeast"/>
        </w:trPr>
        <w:tc>
          <w:tcPr>
            <w:tcW w:w="447" w:type="pct"/>
            <w:vAlign w:val="center"/>
          </w:tcPr>
          <w:p>
            <w:pPr>
              <w:spacing w:line="240" w:lineRule="exact"/>
              <w:rPr>
                <w:rFonts w:ascii="Times New Roman" w:hAnsi="Times New Roman"/>
                <w:sz w:val="21"/>
                <w:szCs w:val="21"/>
              </w:rPr>
            </w:pPr>
            <w:r>
              <w:rPr>
                <w:rFonts w:hint="eastAsia" w:ascii="Times New Roman" w:hAnsi="Times New Roman"/>
                <w:sz w:val="21"/>
                <w:szCs w:val="21"/>
              </w:rPr>
              <w:t>参</w:t>
            </w:r>
          </w:p>
          <w:p>
            <w:pPr>
              <w:spacing w:line="240" w:lineRule="exact"/>
              <w:rPr>
                <w:rFonts w:ascii="Times New Roman" w:hAnsi="Times New Roman"/>
                <w:sz w:val="21"/>
                <w:szCs w:val="21"/>
              </w:rPr>
            </w:pPr>
            <w:r>
              <w:rPr>
                <w:rFonts w:hint="eastAsia" w:ascii="Times New Roman" w:hAnsi="Times New Roman"/>
                <w:sz w:val="21"/>
                <w:szCs w:val="21"/>
              </w:rPr>
              <w:t>加及</w:t>
            </w:r>
          </w:p>
          <w:p>
            <w:pPr>
              <w:spacing w:line="240" w:lineRule="exact"/>
              <w:rPr>
                <w:rFonts w:ascii="Times New Roman" w:hAnsi="Times New Roman"/>
                <w:sz w:val="21"/>
                <w:szCs w:val="21"/>
              </w:rPr>
            </w:pPr>
            <w:r>
              <w:rPr>
                <w:rFonts w:hint="eastAsia" w:ascii="Times New Roman" w:hAnsi="Times New Roman"/>
                <w:sz w:val="21"/>
                <w:szCs w:val="21"/>
              </w:rPr>
              <w:t>何任</w:t>
            </w:r>
          </w:p>
          <w:p>
            <w:pPr>
              <w:spacing w:line="240" w:lineRule="exact"/>
              <w:rPr>
                <w:rFonts w:ascii="Times New Roman" w:hAnsi="Times New Roman"/>
                <w:sz w:val="21"/>
                <w:szCs w:val="21"/>
              </w:rPr>
            </w:pPr>
            <w:r>
              <w:rPr>
                <w:rFonts w:hint="eastAsia" w:ascii="Times New Roman" w:hAnsi="Times New Roman"/>
                <w:sz w:val="21"/>
                <w:szCs w:val="21"/>
              </w:rPr>
              <w:t>学何</w:t>
            </w:r>
          </w:p>
          <w:p>
            <w:pPr>
              <w:spacing w:line="240" w:lineRule="exact"/>
              <w:rPr>
                <w:rFonts w:ascii="Times New Roman" w:hAnsi="Times New Roman"/>
                <w:sz w:val="21"/>
                <w:szCs w:val="21"/>
              </w:rPr>
            </w:pPr>
            <w:r>
              <w:rPr>
                <w:rFonts w:hint="eastAsia" w:ascii="Times New Roman" w:hAnsi="Times New Roman"/>
                <w:sz w:val="21"/>
                <w:szCs w:val="21"/>
              </w:rPr>
              <w:t>术职</w:t>
            </w:r>
          </w:p>
          <w:p>
            <w:pPr>
              <w:spacing w:line="240" w:lineRule="exact"/>
              <w:rPr>
                <w:rFonts w:ascii="Times New Roman" w:hAnsi="Times New Roman"/>
                <w:sz w:val="21"/>
                <w:szCs w:val="21"/>
              </w:rPr>
            </w:pPr>
            <w:r>
              <w:rPr>
                <w:rFonts w:hint="eastAsia" w:ascii="Times New Roman" w:hAnsi="Times New Roman"/>
                <w:sz w:val="21"/>
                <w:szCs w:val="21"/>
              </w:rPr>
              <w:t>团务</w:t>
            </w:r>
          </w:p>
          <w:p>
            <w:pPr>
              <w:spacing w:line="240" w:lineRule="exact"/>
              <w:rPr>
                <w:rFonts w:ascii="Times New Roman" w:hAnsi="Times New Roman"/>
                <w:sz w:val="21"/>
                <w:szCs w:val="21"/>
              </w:rPr>
            </w:pPr>
            <w:r>
              <w:rPr>
                <w:rFonts w:hint="eastAsia" w:ascii="Times New Roman" w:hAnsi="Times New Roman"/>
                <w:sz w:val="21"/>
                <w:szCs w:val="21"/>
              </w:rPr>
              <w:t>体</w:t>
            </w:r>
          </w:p>
        </w:tc>
        <w:tc>
          <w:tcPr>
            <w:tcW w:w="1953" w:type="pct"/>
            <w:gridSpan w:val="10"/>
            <w:vAlign w:val="center"/>
          </w:tcPr>
          <w:p>
            <w:pPr>
              <w:spacing w:line="420" w:lineRule="exact"/>
              <w:jc w:val="center"/>
              <w:rPr>
                <w:rFonts w:ascii="Times New Roman" w:hAnsi="Times New Roman"/>
                <w:sz w:val="21"/>
                <w:szCs w:val="21"/>
              </w:rPr>
            </w:pPr>
          </w:p>
        </w:tc>
        <w:tc>
          <w:tcPr>
            <w:tcW w:w="305" w:type="pct"/>
            <w:gridSpan w:val="2"/>
            <w:vAlign w:val="center"/>
          </w:tcPr>
          <w:p>
            <w:pPr>
              <w:spacing w:line="360" w:lineRule="exact"/>
              <w:jc w:val="center"/>
              <w:rPr>
                <w:rFonts w:ascii="Times New Roman" w:hAnsi="Times New Roman"/>
                <w:sz w:val="21"/>
                <w:szCs w:val="21"/>
              </w:rPr>
            </w:pPr>
            <w:r>
              <w:rPr>
                <w:rFonts w:hint="eastAsia" w:ascii="Times New Roman" w:hAnsi="Times New Roman"/>
                <w:sz w:val="21"/>
                <w:szCs w:val="21"/>
              </w:rPr>
              <w:t>社会兼职</w:t>
            </w:r>
          </w:p>
        </w:tc>
        <w:tc>
          <w:tcPr>
            <w:tcW w:w="2293" w:type="pct"/>
            <w:gridSpan w:val="8"/>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90" w:hRule="atLeast"/>
        </w:trPr>
        <w:tc>
          <w:tcPr>
            <w:tcW w:w="447" w:type="pct"/>
            <w:vMerge w:val="restart"/>
            <w:vAlign w:val="center"/>
          </w:tcPr>
          <w:p>
            <w:pPr>
              <w:spacing w:line="240" w:lineRule="exact"/>
              <w:rPr>
                <w:rFonts w:ascii="Times New Roman" w:hAnsi="Times New Roman"/>
                <w:sz w:val="21"/>
                <w:szCs w:val="21"/>
              </w:rPr>
            </w:pPr>
            <w:r>
              <w:rPr>
                <w:rFonts w:hint="eastAsia" w:ascii="Times New Roman" w:hAnsi="Times New Roman"/>
                <w:sz w:val="21"/>
                <w:szCs w:val="21"/>
              </w:rPr>
              <w:t>任</w:t>
            </w:r>
          </w:p>
          <w:p>
            <w:pPr>
              <w:spacing w:line="240" w:lineRule="exact"/>
              <w:rPr>
                <w:rFonts w:ascii="Times New Roman" w:hAnsi="Times New Roman"/>
                <w:sz w:val="21"/>
                <w:szCs w:val="21"/>
              </w:rPr>
            </w:pPr>
            <w:r>
              <w:rPr>
                <w:rFonts w:hint="eastAsia" w:ascii="Times New Roman" w:hAnsi="Times New Roman"/>
                <w:sz w:val="21"/>
                <w:szCs w:val="21"/>
              </w:rPr>
              <w:t>现和</w:t>
            </w:r>
          </w:p>
          <w:p>
            <w:pPr>
              <w:spacing w:line="240" w:lineRule="exact"/>
              <w:rPr>
                <w:rFonts w:ascii="Times New Roman" w:hAnsi="Times New Roman"/>
                <w:sz w:val="21"/>
                <w:szCs w:val="21"/>
              </w:rPr>
            </w:pPr>
            <w:r>
              <w:rPr>
                <w:rFonts w:hint="eastAsia" w:ascii="Times New Roman" w:hAnsi="Times New Roman"/>
                <w:sz w:val="21"/>
                <w:szCs w:val="21"/>
              </w:rPr>
              <w:t>职荣</w:t>
            </w:r>
          </w:p>
          <w:p>
            <w:pPr>
              <w:spacing w:line="240" w:lineRule="exact"/>
              <w:rPr>
                <w:rFonts w:ascii="Times New Roman" w:hAnsi="Times New Roman"/>
                <w:sz w:val="21"/>
                <w:szCs w:val="21"/>
              </w:rPr>
            </w:pPr>
            <w:r>
              <w:rPr>
                <w:rFonts w:hint="eastAsia" w:ascii="Times New Roman" w:hAnsi="Times New Roman"/>
                <w:sz w:val="21"/>
                <w:szCs w:val="21"/>
              </w:rPr>
              <w:t>以誉</w:t>
            </w:r>
          </w:p>
          <w:p>
            <w:pPr>
              <w:spacing w:line="240" w:lineRule="exact"/>
              <w:rPr>
                <w:rFonts w:ascii="Times New Roman" w:hAnsi="Times New Roman"/>
                <w:sz w:val="21"/>
                <w:szCs w:val="21"/>
              </w:rPr>
            </w:pPr>
            <w:r>
              <w:rPr>
                <w:rFonts w:hint="eastAsia" w:ascii="Times New Roman" w:hAnsi="Times New Roman"/>
                <w:sz w:val="21"/>
                <w:szCs w:val="21"/>
              </w:rPr>
              <w:t>来称</w:t>
            </w:r>
          </w:p>
          <w:p>
            <w:pPr>
              <w:spacing w:line="240" w:lineRule="exact"/>
              <w:rPr>
                <w:rFonts w:ascii="Times New Roman" w:hAnsi="Times New Roman"/>
                <w:sz w:val="21"/>
                <w:szCs w:val="21"/>
              </w:rPr>
            </w:pPr>
            <w:r>
              <w:rPr>
                <w:rFonts w:hint="eastAsia" w:ascii="Times New Roman" w:hAnsi="Times New Roman"/>
                <w:sz w:val="21"/>
                <w:szCs w:val="21"/>
              </w:rPr>
              <w:t>获号</w:t>
            </w:r>
          </w:p>
          <w:p>
            <w:pPr>
              <w:spacing w:line="240" w:lineRule="exact"/>
              <w:rPr>
                <w:rFonts w:ascii="Times New Roman" w:hAnsi="Times New Roman"/>
                <w:sz w:val="21"/>
                <w:szCs w:val="21"/>
              </w:rPr>
            </w:pPr>
            <w:r>
              <w:rPr>
                <w:rFonts w:hint="eastAsia" w:ascii="Times New Roman" w:hAnsi="Times New Roman"/>
                <w:sz w:val="21"/>
                <w:szCs w:val="21"/>
              </w:rPr>
              <w:t>何</w:t>
            </w:r>
            <w:r>
              <w:rPr>
                <w:rFonts w:ascii="Times New Roman" w:hAnsi="Times New Roman"/>
                <w:sz w:val="21"/>
                <w:szCs w:val="21"/>
              </w:rPr>
              <w:t xml:space="preserve"> </w:t>
            </w:r>
            <w:r>
              <w:rPr>
                <w:rFonts w:hint="eastAsia" w:ascii="Times New Roman" w:hAnsi="Times New Roman"/>
                <w:sz w:val="21"/>
                <w:szCs w:val="21"/>
              </w:rPr>
              <w:t>、</w:t>
            </w:r>
          </w:p>
          <w:p>
            <w:pPr>
              <w:spacing w:line="240" w:lineRule="exact"/>
              <w:rPr>
                <w:rFonts w:ascii="Times New Roman" w:hAnsi="Times New Roman"/>
                <w:sz w:val="21"/>
                <w:szCs w:val="21"/>
              </w:rPr>
            </w:pPr>
            <w:r>
              <w:rPr>
                <w:rFonts w:hint="eastAsia" w:ascii="Times New Roman" w:hAnsi="Times New Roman"/>
                <w:sz w:val="21"/>
                <w:szCs w:val="21"/>
              </w:rPr>
              <w:t>表受</w:t>
            </w:r>
          </w:p>
          <w:p>
            <w:pPr>
              <w:spacing w:line="240" w:lineRule="exact"/>
              <w:rPr>
                <w:rFonts w:ascii="Times New Roman" w:hAnsi="Times New Roman"/>
                <w:sz w:val="21"/>
                <w:szCs w:val="21"/>
              </w:rPr>
            </w:pPr>
            <w:r>
              <w:rPr>
                <w:rFonts w:hint="eastAsia" w:ascii="Times New Roman" w:hAnsi="Times New Roman"/>
                <w:sz w:val="21"/>
                <w:szCs w:val="21"/>
              </w:rPr>
              <w:t>彰何</w:t>
            </w:r>
          </w:p>
          <w:p>
            <w:pPr>
              <w:spacing w:line="240" w:lineRule="exact"/>
              <w:rPr>
                <w:rFonts w:ascii="Times New Roman" w:hAnsi="Times New Roman"/>
                <w:sz w:val="21"/>
                <w:szCs w:val="21"/>
              </w:rPr>
            </w:pPr>
            <w:r>
              <w:rPr>
                <w:rFonts w:hint="eastAsia" w:ascii="Times New Roman" w:hAnsi="Times New Roman"/>
                <w:sz w:val="21"/>
                <w:szCs w:val="21"/>
              </w:rPr>
              <w:t>奖处</w:t>
            </w:r>
          </w:p>
          <w:p>
            <w:pPr>
              <w:spacing w:line="240" w:lineRule="exact"/>
              <w:rPr>
                <w:rFonts w:ascii="Times New Roman" w:hAnsi="Times New Roman"/>
                <w:sz w:val="21"/>
                <w:szCs w:val="21"/>
              </w:rPr>
            </w:pPr>
            <w:r>
              <w:rPr>
                <w:rFonts w:hint="eastAsia" w:ascii="Times New Roman" w:hAnsi="Times New Roman"/>
                <w:sz w:val="21"/>
                <w:szCs w:val="21"/>
              </w:rPr>
              <w:t>励分</w:t>
            </w:r>
          </w:p>
        </w:tc>
        <w:tc>
          <w:tcPr>
            <w:tcW w:w="1307" w:type="pct"/>
            <w:gridSpan w:val="6"/>
            <w:vAlign w:val="center"/>
          </w:tcPr>
          <w:p>
            <w:pPr>
              <w:spacing w:line="420" w:lineRule="exact"/>
              <w:jc w:val="center"/>
              <w:rPr>
                <w:rFonts w:ascii="Times New Roman" w:hAnsi="Times New Roman"/>
                <w:sz w:val="21"/>
                <w:szCs w:val="21"/>
              </w:rPr>
            </w:pPr>
            <w:r>
              <w:rPr>
                <w:rFonts w:hint="eastAsia" w:ascii="Times New Roman" w:hAnsi="Times New Roman"/>
                <w:sz w:val="21"/>
                <w:szCs w:val="21"/>
              </w:rPr>
              <w:t>荣誉称号、表彰奖励名称</w:t>
            </w:r>
          </w:p>
        </w:tc>
        <w:tc>
          <w:tcPr>
            <w:tcW w:w="645"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w:t>
            </w:r>
          </w:p>
          <w:p>
            <w:pPr>
              <w:spacing w:line="420" w:lineRule="exact"/>
              <w:jc w:val="center"/>
              <w:rPr>
                <w:rFonts w:ascii="Times New Roman" w:hAnsi="Times New Roman"/>
                <w:sz w:val="21"/>
                <w:szCs w:val="21"/>
              </w:rPr>
            </w:pPr>
            <w:r>
              <w:rPr>
                <w:rFonts w:hint="eastAsia" w:ascii="Times New Roman" w:hAnsi="Times New Roman"/>
                <w:sz w:val="21"/>
                <w:szCs w:val="21"/>
              </w:rPr>
              <w:t>时间</w:t>
            </w:r>
          </w:p>
        </w:tc>
        <w:tc>
          <w:tcPr>
            <w:tcW w:w="776" w:type="pct"/>
            <w:gridSpan w:val="4"/>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授奖部门</w:t>
            </w:r>
          </w:p>
        </w:tc>
        <w:tc>
          <w:tcPr>
            <w:tcW w:w="705"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获奖级别</w:t>
            </w:r>
          </w:p>
        </w:tc>
        <w:tc>
          <w:tcPr>
            <w:tcW w:w="1117" w:type="pct"/>
            <w:gridSpan w:val="3"/>
            <w:vAlign w:val="center"/>
          </w:tcPr>
          <w:p>
            <w:pPr>
              <w:spacing w:line="420" w:lineRule="exact"/>
              <w:jc w:val="center"/>
              <w:rPr>
                <w:rFonts w:ascii="Times New Roman" w:hAnsi="Times New Roman"/>
                <w:sz w:val="21"/>
                <w:szCs w:val="21"/>
              </w:rPr>
            </w:pPr>
            <w:r>
              <w:rPr>
                <w:rFonts w:hint="eastAsia" w:ascii="Times New Roman" w:hAnsi="Times New Roman"/>
                <w:sz w:val="21"/>
                <w:szCs w:val="21"/>
              </w:rPr>
              <w:t>排名</w:t>
            </w:r>
            <w:r>
              <w:rPr>
                <w:rFonts w:ascii="Times New Roman" w:hAnsi="Times New Roman"/>
                <w:sz w:val="21"/>
                <w:szCs w:val="21"/>
              </w:rPr>
              <w:t>/</w:t>
            </w:r>
            <w:r>
              <w:rPr>
                <w:rFonts w:hint="eastAsia" w:ascii="Times New Roman" w:hAnsi="Times New Roman"/>
                <w:sz w:val="21"/>
                <w:szCs w:val="21"/>
              </w:rPr>
              <w:t>总人数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92" w:hRule="atLeast"/>
        </w:trPr>
        <w:tc>
          <w:tcPr>
            <w:tcW w:w="447" w:type="pct"/>
            <w:vMerge w:val="continue"/>
            <w:vAlign w:val="center"/>
          </w:tcPr>
          <w:p>
            <w:pPr>
              <w:spacing w:line="440" w:lineRule="exact"/>
              <w:jc w:val="center"/>
              <w:rPr>
                <w:rFonts w:ascii="Times New Roman" w:hAnsi="Times New Roman"/>
                <w:sz w:val="21"/>
                <w:szCs w:val="21"/>
              </w:rPr>
            </w:pPr>
          </w:p>
        </w:tc>
        <w:tc>
          <w:tcPr>
            <w:tcW w:w="1307" w:type="pct"/>
            <w:gridSpan w:val="6"/>
          </w:tcPr>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江苏省社会暑期实践先进工作者</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苏州教育局团委优秀共青团干部</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高新区“新时代好青年”</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优秀教育工作者</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优秀共产党员</w:t>
            </w:r>
          </w:p>
          <w:p>
            <w:pPr>
              <w:spacing w:line="260" w:lineRule="exact"/>
              <w:rPr>
                <w:rFonts w:hint="default"/>
                <w:lang w:val="en-US" w:eastAsia="zh-CN"/>
              </w:rPr>
            </w:pPr>
            <w:bookmarkStart w:id="0" w:name="_GoBack"/>
            <w:r>
              <w:rPr>
                <w:rFonts w:hint="eastAsia" w:ascii="Times New Roman" w:hAnsi="Times New Roman"/>
                <w:sz w:val="21"/>
                <w:szCs w:val="21"/>
                <w:lang w:val="en-US" w:eastAsia="zh-CN"/>
              </w:rPr>
              <w:t>优秀党务工作者</w:t>
            </w:r>
            <w:bookmarkEnd w:id="0"/>
          </w:p>
        </w:tc>
        <w:tc>
          <w:tcPr>
            <w:tcW w:w="645" w:type="pct"/>
            <w:gridSpan w:val="4"/>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2020.12</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2021.05</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2021.04</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2017.12</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2019.06</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2021.06</w:t>
            </w:r>
          </w:p>
        </w:tc>
        <w:tc>
          <w:tcPr>
            <w:tcW w:w="776" w:type="pct"/>
            <w:gridSpan w:val="4"/>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江苏省教育厅</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苏州市教育局团委</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高新区团委</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苏州高博学院</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苏州高博学院</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苏州高博学院</w:t>
            </w:r>
          </w:p>
        </w:tc>
        <w:tc>
          <w:tcPr>
            <w:tcW w:w="705" w:type="pct"/>
            <w:gridSpan w:val="3"/>
          </w:tcPr>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省级</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区级</w:t>
            </w:r>
          </w:p>
          <w:p>
            <w:pPr>
              <w:spacing w:line="260" w:lineRule="exact"/>
              <w:rPr>
                <w:rFonts w:hint="eastAsia" w:ascii="Times New Roman" w:hAnsi="Times New Roman"/>
                <w:sz w:val="21"/>
                <w:szCs w:val="21"/>
                <w:lang w:val="en-US" w:eastAsia="zh-CN"/>
              </w:rPr>
            </w:pP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区级</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w:t>
            </w:r>
          </w:p>
          <w:p>
            <w:pPr>
              <w:spacing w:line="26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校级</w:t>
            </w:r>
          </w:p>
          <w:p>
            <w:pPr>
              <w:spacing w:line="26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校级</w:t>
            </w:r>
          </w:p>
        </w:tc>
        <w:tc>
          <w:tcPr>
            <w:tcW w:w="1117" w:type="pct"/>
            <w:gridSpan w:val="3"/>
          </w:tcPr>
          <w:p>
            <w:pPr>
              <w:spacing w:line="260" w:lineRule="exact"/>
            </w:pPr>
          </w:p>
          <w:p>
            <w:pPr>
              <w:pStyle w:val="2"/>
            </w:pPr>
          </w:p>
          <w:p/>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6" w:hRule="atLeast"/>
        </w:trPr>
        <w:tc>
          <w:tcPr>
            <w:tcW w:w="447" w:type="pct"/>
            <w:vMerge w:val="continue"/>
            <w:vAlign w:val="center"/>
          </w:tcPr>
          <w:p>
            <w:pPr>
              <w:spacing w:line="440" w:lineRule="exact"/>
              <w:jc w:val="center"/>
              <w:rPr>
                <w:rFonts w:ascii="Times New Roman" w:hAnsi="Times New Roman"/>
                <w:sz w:val="21"/>
                <w:szCs w:val="21"/>
              </w:rPr>
            </w:pPr>
          </w:p>
        </w:tc>
        <w:tc>
          <w:tcPr>
            <w:tcW w:w="4552" w:type="pct"/>
            <w:gridSpan w:val="20"/>
            <w:vAlign w:val="center"/>
          </w:tcPr>
          <w:p>
            <w:pPr>
              <w:spacing w:line="440" w:lineRule="exact"/>
              <w:rPr>
                <w:rFonts w:ascii="Times New Roman" w:hAnsi="Times New Roman"/>
                <w:sz w:val="21"/>
                <w:szCs w:val="21"/>
              </w:rPr>
            </w:pPr>
            <w:r>
              <w:rPr>
                <w:rFonts w:hint="eastAsia" w:ascii="Times New Roman" w:hAnsi="Times New Roman"/>
                <w:sz w:val="21"/>
                <w:szCs w:val="21"/>
              </w:rPr>
              <w:t>处分：</w:t>
            </w:r>
          </w:p>
        </w:tc>
      </w:tr>
    </w:tbl>
    <w:p>
      <w:pPr>
        <w:spacing w:before="287" w:beforeLines="50" w:line="2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．现聘岗位指教师岗、专职科研岗、实验技术岗、专职辅导员岗、双肩挑岗、管理岗。</w:t>
      </w:r>
    </w:p>
    <w:p>
      <w:pPr>
        <w:spacing w:before="287" w:beforeLines="50" w:line="240" w:lineRule="exact"/>
        <w:rPr>
          <w:rFonts w:ascii="Times New Roman" w:hAnsi="Times New Roman"/>
          <w:color w:val="000000"/>
          <w:sz w:val="21"/>
          <w:szCs w:val="21"/>
        </w:rPr>
      </w:pPr>
      <w:r>
        <w:rPr>
          <w:rFonts w:ascii="Times New Roman" w:hAnsi="Times New Roman"/>
          <w:color w:val="000000"/>
          <w:sz w:val="21"/>
          <w:szCs w:val="21"/>
        </w:rPr>
        <w:t xml:space="preserve">    2</w:t>
      </w:r>
      <w:r>
        <w:rPr>
          <w:rFonts w:hint="eastAsia" w:ascii="Times New Roman" w:hAnsi="Times New Roman"/>
          <w:color w:val="000000"/>
          <w:sz w:val="21"/>
          <w:szCs w:val="21"/>
        </w:rPr>
        <w:t>．奖励指政府及政府相关职能部门组织的与本人现从事工作相关的奖励。</w:t>
      </w:r>
    </w:p>
    <w:p>
      <w:pPr>
        <w:rPr>
          <w:rFonts w:ascii="Times New Roman" w:hAnsi="Times New Roman" w:eastAsia="黑体"/>
          <w:sz w:val="28"/>
          <w:szCs w:val="28"/>
        </w:rPr>
      </w:pPr>
      <w:r>
        <w:rPr>
          <w:rFonts w:hint="eastAsia" w:ascii="Times New Roman" w:hAnsi="Times New Roman" w:eastAsia="黑体"/>
          <w:sz w:val="28"/>
          <w:szCs w:val="28"/>
        </w:rPr>
        <w:t>二、学习、工作、经历</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、学习经历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64"/>
        <w:gridCol w:w="2179"/>
        <w:gridCol w:w="1149"/>
        <w:gridCol w:w="734"/>
        <w:gridCol w:w="1108"/>
        <w:gridCol w:w="922"/>
        <w:gridCol w:w="21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restar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︵从高中开始填写︶</w:t>
            </w:r>
          </w:p>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学历情况</w:t>
            </w:r>
          </w:p>
        </w:tc>
        <w:tc>
          <w:tcPr>
            <w:tcW w:w="121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毕业国家、学校</w:t>
            </w:r>
          </w:p>
        </w:tc>
        <w:tc>
          <w:tcPr>
            <w:tcW w:w="64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所学专业</w:t>
            </w:r>
          </w:p>
        </w:tc>
        <w:tc>
          <w:tcPr>
            <w:tcW w:w="41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学制</w:t>
            </w:r>
          </w:p>
        </w:tc>
        <w:tc>
          <w:tcPr>
            <w:tcW w:w="61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学历</w:t>
            </w:r>
          </w:p>
        </w:tc>
        <w:tc>
          <w:tcPr>
            <w:tcW w:w="51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学位</w:t>
            </w:r>
          </w:p>
        </w:tc>
        <w:tc>
          <w:tcPr>
            <w:tcW w:w="122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毕（肄）业及时间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217"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中国、张家港乐余高中</w:t>
            </w:r>
          </w:p>
        </w:tc>
        <w:tc>
          <w:tcPr>
            <w:tcW w:w="642"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文科</w:t>
            </w:r>
          </w:p>
        </w:tc>
        <w:tc>
          <w:tcPr>
            <w:tcW w:w="410"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3年</w:t>
            </w:r>
          </w:p>
        </w:tc>
        <w:tc>
          <w:tcPr>
            <w:tcW w:w="619"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高中</w:t>
            </w:r>
          </w:p>
        </w:tc>
        <w:tc>
          <w:tcPr>
            <w:tcW w:w="515" w:type="pct"/>
            <w:vAlign w:val="center"/>
          </w:tcPr>
          <w:p>
            <w:pPr>
              <w:spacing w:line="440" w:lineRule="exact"/>
              <w:jc w:val="center"/>
              <w:rPr>
                <w:rFonts w:hint="eastAsia"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无</w:t>
            </w:r>
          </w:p>
        </w:tc>
        <w:tc>
          <w:tcPr>
            <w:tcW w:w="1223" w:type="pct"/>
            <w:vAlign w:val="center"/>
          </w:tcPr>
          <w:p>
            <w:pPr>
              <w:spacing w:line="440" w:lineRule="exact"/>
              <w:jc w:val="center"/>
              <w:rPr>
                <w:rFonts w:hint="default" w:ascii="Times New Roman" w:hAnsi="Times New Roman" w:eastAsia="宋体"/>
                <w:spacing w:val="-12"/>
                <w:sz w:val="21"/>
                <w:szCs w:val="21"/>
                <w:lang w:val="en-US" w:eastAsia="zh-CN"/>
              </w:rPr>
            </w:pPr>
            <w:r>
              <w:rPr>
                <w:rFonts w:hint="eastAsia" w:ascii="Times New Roman" w:hAnsi="Times New Roman"/>
                <w:spacing w:val="-12"/>
                <w:sz w:val="21"/>
                <w:szCs w:val="21"/>
                <w:lang w:val="en-US" w:eastAsia="zh-CN"/>
              </w:rPr>
              <w:t>毕业2012.06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20" w:hRule="atLeast"/>
        </w:trPr>
        <w:tc>
          <w:tcPr>
            <w:tcW w:w="371" w:type="pct"/>
            <w:vMerge w:val="continue"/>
          </w:tcPr>
          <w:p>
            <w:pPr>
              <w:spacing w:line="440" w:lineRule="exact"/>
              <w:rPr>
                <w:rFonts w:ascii="Times New Roman" w:hAnsi="Times New Roman"/>
                <w:sz w:val="21"/>
                <w:szCs w:val="21"/>
              </w:rPr>
            </w:pPr>
          </w:p>
        </w:tc>
        <w:tc>
          <w:tcPr>
            <w:tcW w:w="1217"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中国、淮阴师范学院</w:t>
            </w:r>
          </w:p>
        </w:tc>
        <w:tc>
          <w:tcPr>
            <w:tcW w:w="642"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社会体育</w:t>
            </w:r>
          </w:p>
        </w:tc>
        <w:tc>
          <w:tcPr>
            <w:tcW w:w="410"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4年</w:t>
            </w:r>
          </w:p>
        </w:tc>
        <w:tc>
          <w:tcPr>
            <w:tcW w:w="619"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本科</w:t>
            </w:r>
          </w:p>
        </w:tc>
        <w:tc>
          <w:tcPr>
            <w:tcW w:w="515" w:type="pct"/>
            <w:vAlign w:val="center"/>
          </w:tcPr>
          <w:p>
            <w:pPr>
              <w:spacing w:line="2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学士</w:t>
            </w:r>
          </w:p>
        </w:tc>
        <w:tc>
          <w:tcPr>
            <w:tcW w:w="1223"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毕业2016.06</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、工作经历（含主要进修经历）</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51"/>
        <w:gridCol w:w="5169"/>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22"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起止时间</w:t>
            </w:r>
          </w:p>
        </w:tc>
        <w:tc>
          <w:tcPr>
            <w:tcW w:w="2889"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在何地、何学校（单位）工作、</w:t>
            </w:r>
            <w:r>
              <w:rPr>
                <w:rFonts w:hint="eastAsia" w:ascii="Times New Roman" w:hAnsi="Times New Roman"/>
                <w:color w:val="000000"/>
                <w:sz w:val="21"/>
                <w:szCs w:val="21"/>
              </w:rPr>
              <w:t>进修</w:t>
            </w:r>
            <w:r>
              <w:rPr>
                <w:rFonts w:hint="eastAsia" w:ascii="Times New Roman" w:hAnsi="Times New Roman"/>
                <w:sz w:val="21"/>
                <w:szCs w:val="21"/>
              </w:rPr>
              <w:t>及任何职</w:t>
            </w:r>
          </w:p>
        </w:tc>
        <w:tc>
          <w:tcPr>
            <w:tcW w:w="1188" w:type="pct"/>
            <w:vAlign w:val="center"/>
          </w:tcPr>
          <w:p>
            <w:pPr>
              <w:spacing w:line="5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22" w:type="pct"/>
            <w:vAlign w:val="center"/>
          </w:tcPr>
          <w:p>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2016.08-2018.11</w:t>
            </w:r>
          </w:p>
        </w:tc>
        <w:tc>
          <w:tcPr>
            <w:tcW w:w="2889" w:type="pct"/>
            <w:vAlign w:val="center"/>
          </w:tcPr>
          <w:p>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在苏州高博软件技术职业学院国际商学院担任辅导员</w:t>
            </w:r>
          </w:p>
        </w:tc>
        <w:tc>
          <w:tcPr>
            <w:tcW w:w="1188" w:type="pct"/>
            <w:vAlign w:val="center"/>
          </w:tcPr>
          <w:p>
            <w:pPr>
              <w:spacing w:line="320" w:lineRule="exact"/>
              <w:jc w:val="center"/>
              <w:rPr>
                <w:rFonts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22" w:type="pct"/>
            <w:vAlign w:val="center"/>
          </w:tcPr>
          <w:p>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2018.12-2019.12</w:t>
            </w:r>
          </w:p>
        </w:tc>
        <w:tc>
          <w:tcPr>
            <w:tcW w:w="2889" w:type="pct"/>
            <w:vAlign w:val="center"/>
          </w:tcPr>
          <w:p>
            <w:pPr>
              <w:spacing w:line="32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在苏州高博软件技术职业学院人事处担任师资科职员</w:t>
            </w:r>
          </w:p>
        </w:tc>
        <w:tc>
          <w:tcPr>
            <w:tcW w:w="1188" w:type="pct"/>
            <w:vAlign w:val="center"/>
          </w:tcPr>
          <w:p>
            <w:pPr>
              <w:spacing w:line="320" w:lineRule="exact"/>
              <w:jc w:val="center"/>
              <w:rPr>
                <w:rFonts w:ascii="Times New Roman" w:hAnsi="Times New Roman" w:eastAsia="宋体" w:cs="Times New Roman"/>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2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2020.01-2021.09</w:t>
            </w:r>
          </w:p>
        </w:tc>
        <w:tc>
          <w:tcPr>
            <w:tcW w:w="2889"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在苏州高博软件技术职业学院担任校团委副书记</w:t>
            </w:r>
          </w:p>
        </w:tc>
        <w:tc>
          <w:tcPr>
            <w:tcW w:w="1188" w:type="pct"/>
            <w:vAlign w:val="center"/>
          </w:tcPr>
          <w:p>
            <w:pPr>
              <w:spacing w:line="32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5" w:hRule="atLeast"/>
        </w:trPr>
        <w:tc>
          <w:tcPr>
            <w:tcW w:w="92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2021.09-至今</w:t>
            </w:r>
          </w:p>
        </w:tc>
        <w:tc>
          <w:tcPr>
            <w:tcW w:w="2889"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lang w:val="en-US" w:eastAsia="zh-CN"/>
              </w:rPr>
              <w:t>在苏州高博软件技术职业学院担任学生工作部副部长、校团委书记</w:t>
            </w:r>
          </w:p>
        </w:tc>
        <w:tc>
          <w:tcPr>
            <w:tcW w:w="1188" w:type="pct"/>
          </w:tcPr>
          <w:p>
            <w:pPr>
              <w:spacing w:line="320" w:lineRule="exact"/>
              <w:rPr>
                <w:rFonts w:ascii="Times New Roman" w:hAnsi="Times New Roman"/>
                <w:sz w:val="21"/>
                <w:szCs w:val="21"/>
              </w:rPr>
            </w:pPr>
          </w:p>
        </w:tc>
      </w:tr>
    </w:tbl>
    <w:p>
      <w:pPr>
        <w:spacing w:line="560" w:lineRule="exact"/>
        <w:rPr>
          <w:rFonts w:ascii="Times New Roman" w:hAnsi="Times New Roman" w:eastAsia="黑体"/>
          <w:sz w:val="21"/>
          <w:szCs w:val="21"/>
        </w:rPr>
      </w:pPr>
    </w:p>
    <w:p>
      <w:pPr>
        <w:rPr>
          <w:rFonts w:ascii="Times New Roman" w:hAnsi="Times New Roman" w:eastAsia="黑体"/>
          <w:sz w:val="28"/>
          <w:szCs w:val="28"/>
        </w:rPr>
      </w:pPr>
      <w:r>
        <w:rPr>
          <w:rFonts w:hint="eastAsia" w:ascii="Times New Roman" w:hAnsi="Times New Roman" w:eastAsia="黑体"/>
          <w:sz w:val="28"/>
          <w:szCs w:val="28"/>
        </w:rPr>
        <w:t>三、任现职以来继续教育情况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、进修情况</w:t>
      </w:r>
    </w:p>
    <w:tbl>
      <w:tblPr>
        <w:tblStyle w:val="14"/>
        <w:tblW w:w="504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76"/>
        <w:gridCol w:w="2994"/>
        <w:gridCol w:w="2189"/>
        <w:gridCol w:w="1299"/>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8" w:hRule="atLeast"/>
        </w:trPr>
        <w:tc>
          <w:tcPr>
            <w:tcW w:w="70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起止时间</w:t>
            </w:r>
          </w:p>
        </w:tc>
        <w:tc>
          <w:tcPr>
            <w:tcW w:w="166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进修国家、学校或单位</w:t>
            </w:r>
          </w:p>
        </w:tc>
        <w:tc>
          <w:tcPr>
            <w:tcW w:w="121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进修内容</w:t>
            </w:r>
          </w:p>
        </w:tc>
        <w:tc>
          <w:tcPr>
            <w:tcW w:w="720"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进修成绩</w:t>
            </w:r>
          </w:p>
        </w:tc>
        <w:tc>
          <w:tcPr>
            <w:tcW w:w="69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707" w:type="pct"/>
            <w:vAlign w:val="center"/>
          </w:tcPr>
          <w:p>
            <w:pPr>
              <w:spacing w:line="440" w:lineRule="exact"/>
              <w:jc w:val="center"/>
              <w:rPr>
                <w:rFonts w:hint="default" w:ascii="Times New Roman" w:hAnsi="Times New Roman" w:eastAsia="宋体"/>
                <w:sz w:val="21"/>
                <w:szCs w:val="21"/>
                <w:lang w:val="en-US" w:eastAsia="zh-CN"/>
              </w:rPr>
            </w:pPr>
            <w:r>
              <w:rPr>
                <w:rFonts w:hint="default" w:ascii="Times New Roman" w:hAnsi="Times New Roman" w:eastAsia="宋体"/>
                <w:sz w:val="21"/>
                <w:szCs w:val="21"/>
                <w:lang w:val="en-US" w:eastAsia="zh-CN"/>
              </w:rPr>
              <w:t>2022.12.06-2023.02.28</w:t>
            </w:r>
          </w:p>
        </w:tc>
        <w:tc>
          <w:tcPr>
            <w:tcW w:w="1660"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ascii="Times New Roman" w:hAnsi="Times New Roman"/>
                <w:sz w:val="21"/>
                <w:szCs w:val="21"/>
              </w:rPr>
            </w:pPr>
            <w:r>
              <w:rPr>
                <w:rFonts w:ascii="Times New Roman" w:hAnsi="Times New Roman"/>
                <w:sz w:val="21"/>
                <w:szCs w:val="21"/>
              </w:rPr>
              <w:t>“一站式”学生社区建设和管理专题网络培训</w:t>
            </w:r>
          </w:p>
        </w:tc>
        <w:tc>
          <w:tcPr>
            <w:tcW w:w="720" w:type="pct"/>
            <w:vAlign w:val="center"/>
          </w:tcPr>
          <w:p>
            <w:pPr>
              <w:spacing w:line="440" w:lineRule="exact"/>
              <w:jc w:val="center"/>
              <w:rPr>
                <w:rFonts w:hint="eastAsia" w:ascii="Times New Roman" w:hAnsi="Times New Roman" w:eastAsia="宋体"/>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30学时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2022.08.18-2022.08.21</w:t>
            </w:r>
          </w:p>
        </w:tc>
        <w:tc>
          <w:tcPr>
            <w:tcW w:w="166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江苏省高校辅导员培训与研修基地</w:t>
            </w:r>
          </w:p>
        </w:tc>
        <w:tc>
          <w:tcPr>
            <w:tcW w:w="1213"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高校“一站式”学生社区的构建</w:t>
            </w:r>
          </w:p>
        </w:tc>
        <w:tc>
          <w:tcPr>
            <w:tcW w:w="72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2022.03.22</w:t>
            </w:r>
          </w:p>
        </w:tc>
        <w:tc>
          <w:tcPr>
            <w:tcW w:w="1660"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参加新冠肺炎疫情应急处置培训会</w:t>
            </w:r>
          </w:p>
        </w:tc>
        <w:tc>
          <w:tcPr>
            <w:tcW w:w="1213"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学校防疫办</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2022.10.5-2022.10.12</w:t>
            </w:r>
          </w:p>
        </w:tc>
        <w:tc>
          <w:tcPr>
            <w:tcW w:w="166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网络安全培训—个人隐私保护和系统安全和管理安全</w:t>
            </w:r>
          </w:p>
          <w:p>
            <w:pPr>
              <w:spacing w:line="440" w:lineRule="exact"/>
              <w:jc w:val="center"/>
              <w:rPr>
                <w:rFonts w:hint="eastAsia" w:ascii="Times New Roman" w:hAnsi="Times New Roman"/>
                <w:sz w:val="21"/>
                <w:szCs w:val="21"/>
                <w:lang w:val="en-US" w:eastAsia="zh-CN"/>
              </w:rPr>
            </w:pPr>
          </w:p>
        </w:tc>
        <w:tc>
          <w:tcPr>
            <w:tcW w:w="1213"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学校信息化建设与管理中心</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2022.01.16-2022.04.10</w:t>
            </w:r>
          </w:p>
        </w:tc>
        <w:tc>
          <w:tcPr>
            <w:tcW w:w="166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高新区团委</w:t>
            </w:r>
          </w:p>
        </w:tc>
        <w:tc>
          <w:tcPr>
            <w:tcW w:w="1213"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共青团基层团组织建设</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707"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2021.05.26-2021.08.15</w:t>
            </w:r>
          </w:p>
        </w:tc>
        <w:tc>
          <w:tcPr>
            <w:tcW w:w="166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基层党支部书记党史学习教育</w:t>
            </w:r>
          </w:p>
        </w:tc>
        <w:tc>
          <w:tcPr>
            <w:tcW w:w="720"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32学时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707"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2021.04.23</w:t>
            </w:r>
          </w:p>
        </w:tc>
        <w:tc>
          <w:tcPr>
            <w:tcW w:w="166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学校学生处</w:t>
            </w:r>
          </w:p>
        </w:tc>
        <w:tc>
          <w:tcPr>
            <w:tcW w:w="1213"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《大学生常见心理障碍的识别与干预》专题培训</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707"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2021.08.24</w:t>
            </w:r>
          </w:p>
        </w:tc>
        <w:tc>
          <w:tcPr>
            <w:tcW w:w="166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学校教务处</w:t>
            </w:r>
          </w:p>
        </w:tc>
        <w:tc>
          <w:tcPr>
            <w:tcW w:w="1213"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“疫情常态化下教学能力提升”线上培训</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8学时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1" w:hRule="atLeast"/>
        </w:trPr>
        <w:tc>
          <w:tcPr>
            <w:tcW w:w="707"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2020.12.01-2021.01.31</w:t>
            </w:r>
          </w:p>
        </w:tc>
        <w:tc>
          <w:tcPr>
            <w:tcW w:w="1660"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全校高校组织员网络培训示范班</w:t>
            </w:r>
          </w:p>
        </w:tc>
        <w:tc>
          <w:tcPr>
            <w:tcW w:w="720"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合格</w:t>
            </w:r>
          </w:p>
        </w:tc>
        <w:tc>
          <w:tcPr>
            <w:tcW w:w="698"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default" w:ascii="Times New Roman" w:hAnsi="Times New Roman" w:eastAsia="宋体"/>
                <w:sz w:val="21"/>
                <w:szCs w:val="21"/>
                <w:lang w:val="en-US" w:eastAsia="zh-CN"/>
              </w:rPr>
              <w:t>2020.11.28-2020.12.20</w:t>
            </w:r>
          </w:p>
        </w:tc>
        <w:tc>
          <w:tcPr>
            <w:tcW w:w="166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全国高校心理危机预防干预</w:t>
            </w:r>
          </w:p>
        </w:tc>
        <w:tc>
          <w:tcPr>
            <w:tcW w:w="72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13学时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46" w:hRule="atLeast"/>
        </w:trPr>
        <w:tc>
          <w:tcPr>
            <w:tcW w:w="707"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2020.10.22</w:t>
            </w:r>
          </w:p>
        </w:tc>
        <w:tc>
          <w:tcPr>
            <w:tcW w:w="1660"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江苏省学联秘书处</w:t>
            </w:r>
          </w:p>
        </w:tc>
        <w:tc>
          <w:tcPr>
            <w:tcW w:w="1213"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全国学联二十七大精神专题培训</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4学时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146" w:hRule="atLeast"/>
        </w:trPr>
        <w:tc>
          <w:tcPr>
            <w:tcW w:w="707"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2020.03.23-2020.04.30</w:t>
            </w:r>
          </w:p>
        </w:tc>
        <w:tc>
          <w:tcPr>
            <w:tcW w:w="1660"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全国高校辅导员网络培训</w:t>
            </w:r>
          </w:p>
        </w:tc>
        <w:tc>
          <w:tcPr>
            <w:tcW w:w="720"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2" w:hRule="atLeast"/>
        </w:trPr>
        <w:tc>
          <w:tcPr>
            <w:tcW w:w="707"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default" w:ascii="Times New Roman" w:hAnsi="Times New Roman" w:eastAsia="宋体"/>
                <w:sz w:val="21"/>
                <w:szCs w:val="21"/>
                <w:lang w:val="en-US" w:eastAsia="zh-CN"/>
              </w:rPr>
              <w:t>2019.10.26-2019.12.26</w:t>
            </w:r>
          </w:p>
        </w:tc>
        <w:tc>
          <w:tcPr>
            <w:tcW w:w="166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全国高校院系级党组织书记网络培训示范班</w:t>
            </w:r>
          </w:p>
        </w:tc>
        <w:tc>
          <w:tcPr>
            <w:tcW w:w="720"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19" w:hRule="atLeast"/>
        </w:trPr>
        <w:tc>
          <w:tcPr>
            <w:tcW w:w="707"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2019.04.01-2019.05.31</w:t>
            </w:r>
          </w:p>
        </w:tc>
        <w:tc>
          <w:tcPr>
            <w:tcW w:w="166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“厚植弘扬师德风尚，做新时代党和人民满意的好老师”网络培训师范班</w:t>
            </w:r>
          </w:p>
        </w:tc>
        <w:tc>
          <w:tcPr>
            <w:tcW w:w="720"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合格</w:t>
            </w:r>
          </w:p>
        </w:tc>
        <w:tc>
          <w:tcPr>
            <w:tcW w:w="698" w:type="pct"/>
            <w:vAlign w:val="center"/>
          </w:tcPr>
          <w:p>
            <w:pPr>
              <w:spacing w:line="4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20学时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9" w:hRule="atLeast"/>
        </w:trPr>
        <w:tc>
          <w:tcPr>
            <w:tcW w:w="707"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2019.07.01-2019.08.31</w:t>
            </w:r>
          </w:p>
        </w:tc>
        <w:tc>
          <w:tcPr>
            <w:tcW w:w="1660" w:type="pct"/>
            <w:vAlign w:val="center"/>
          </w:tcPr>
          <w:p>
            <w:pPr>
              <w:spacing w:line="440" w:lineRule="exact"/>
              <w:jc w:val="center"/>
              <w:rPr>
                <w:rFonts w:hint="default" w:ascii="Times New Roman" w:hAnsi="Times New Roman"/>
                <w:sz w:val="21"/>
                <w:szCs w:val="21"/>
                <w:lang w:eastAsia="zh-CN"/>
              </w:rPr>
            </w:pPr>
            <w:r>
              <w:rPr>
                <w:rFonts w:hint="eastAsia" w:ascii="Times New Roman" w:hAnsi="Times New Roman"/>
                <w:sz w:val="21"/>
                <w:szCs w:val="21"/>
                <w:lang w:val="en-US" w:eastAsia="zh-CN"/>
              </w:rPr>
              <w:t>国家教育行政学院</w:t>
            </w:r>
          </w:p>
        </w:tc>
        <w:tc>
          <w:tcPr>
            <w:tcW w:w="1213" w:type="pct"/>
            <w:vAlign w:val="center"/>
          </w:tcPr>
          <w:p>
            <w:pPr>
              <w:spacing w:line="4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高校学生党支部书记网络培训师范班</w:t>
            </w:r>
          </w:p>
        </w:tc>
        <w:tc>
          <w:tcPr>
            <w:tcW w:w="720"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合格</w:t>
            </w:r>
          </w:p>
        </w:tc>
        <w:tc>
          <w:tcPr>
            <w:tcW w:w="698" w:type="pct"/>
            <w:vAlign w:val="center"/>
          </w:tcPr>
          <w:p>
            <w:pPr>
              <w:spacing w:line="440" w:lineRule="exact"/>
              <w:jc w:val="center"/>
              <w:rPr>
                <w:rFonts w:hint="default" w:ascii="Times New Roman" w:hAnsi="Times New Roman"/>
                <w:sz w:val="21"/>
                <w:szCs w:val="21"/>
                <w:lang w:eastAsia="zh-CN"/>
              </w:rPr>
            </w:pPr>
            <w:r>
              <w:rPr>
                <w:rFonts w:hint="default" w:ascii="Times New Roman" w:hAnsi="Times New Roman"/>
                <w:sz w:val="21"/>
                <w:szCs w:val="21"/>
                <w:lang w:eastAsia="zh-CN"/>
              </w:rPr>
              <w:t>30学时</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、参加职称外语考试、计算机信息技术应用能力考核、基础理论课程考试情况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53"/>
        <w:gridCol w:w="1559"/>
        <w:gridCol w:w="1403"/>
        <w:gridCol w:w="1036"/>
        <w:gridCol w:w="1709"/>
        <w:gridCol w:w="12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7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78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科</w:t>
            </w:r>
            <w:r>
              <w:rPr>
                <w:rFonts w:ascii="Times New Roman" w:hAnsi="Times New Roman"/>
                <w:sz w:val="21"/>
                <w:szCs w:val="21"/>
              </w:rPr>
              <w:t xml:space="preserve">  </w:t>
            </w:r>
            <w:r>
              <w:rPr>
                <w:rFonts w:hint="eastAsia" w:ascii="Times New Roman" w:hAnsi="Times New Roman"/>
                <w:sz w:val="21"/>
                <w:szCs w:val="21"/>
              </w:rPr>
              <w:t>目</w:t>
            </w:r>
          </w:p>
        </w:tc>
        <w:tc>
          <w:tcPr>
            <w:tcW w:w="579"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成</w:t>
            </w:r>
            <w:r>
              <w:rPr>
                <w:rFonts w:ascii="Times New Roman" w:hAnsi="Times New Roman"/>
                <w:sz w:val="21"/>
                <w:szCs w:val="21"/>
              </w:rPr>
              <w:t xml:space="preserve">  </w:t>
            </w:r>
            <w:r>
              <w:rPr>
                <w:rFonts w:hint="eastAsia" w:ascii="Times New Roman" w:hAnsi="Times New Roman"/>
                <w:sz w:val="21"/>
                <w:szCs w:val="21"/>
              </w:rPr>
              <w:t>绩</w:t>
            </w:r>
          </w:p>
        </w:tc>
        <w:tc>
          <w:tcPr>
            <w:tcW w:w="955"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合格证号</w:t>
            </w:r>
          </w:p>
        </w:tc>
        <w:tc>
          <w:tcPr>
            <w:tcW w:w="718"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8" w:hRule="atLeast"/>
        </w:trPr>
        <w:tc>
          <w:tcPr>
            <w:tcW w:w="1091"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2014年9月</w:t>
            </w:r>
          </w:p>
        </w:tc>
        <w:tc>
          <w:tcPr>
            <w:tcW w:w="871"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江苏省教育厅</w:t>
            </w:r>
          </w:p>
        </w:tc>
        <w:tc>
          <w:tcPr>
            <w:tcW w:w="784" w:type="pct"/>
            <w:vAlign w:val="center"/>
          </w:tcPr>
          <w:p>
            <w:pPr>
              <w:spacing w:line="4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cs="Times New Roman"/>
                <w:kern w:val="2"/>
                <w:sz w:val="21"/>
                <w:szCs w:val="21"/>
                <w:lang w:val="en-US" w:eastAsia="zh-CN" w:bidi="ar-SA"/>
              </w:rPr>
              <w:t>一级计算机基础及MS Office应用</w:t>
            </w:r>
          </w:p>
        </w:tc>
        <w:tc>
          <w:tcPr>
            <w:tcW w:w="579" w:type="pct"/>
            <w:vAlign w:val="center"/>
          </w:tcPr>
          <w:p>
            <w:pPr>
              <w:spacing w:line="44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955" w:type="pct"/>
            <w:vAlign w:val="center"/>
          </w:tcPr>
          <w:p>
            <w:pPr>
              <w:spacing w:line="4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15403202452632</w:t>
            </w:r>
          </w:p>
        </w:tc>
        <w:tc>
          <w:tcPr>
            <w:tcW w:w="718" w:type="pct"/>
            <w:vAlign w:val="center"/>
          </w:tcPr>
          <w:p>
            <w:pPr>
              <w:spacing w:line="2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、参加学术交流情况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2"/>
        <w:gridCol w:w="1474"/>
        <w:gridCol w:w="1635"/>
        <w:gridCol w:w="2016"/>
        <w:gridCol w:w="1795"/>
        <w:gridCol w:w="9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2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82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组织单位</w:t>
            </w:r>
          </w:p>
        </w:tc>
        <w:tc>
          <w:tcPr>
            <w:tcW w:w="914"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学术交流内容</w:t>
            </w:r>
          </w:p>
        </w:tc>
        <w:tc>
          <w:tcPr>
            <w:tcW w:w="1127"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提交研究成果情况</w:t>
            </w:r>
          </w:p>
        </w:tc>
        <w:tc>
          <w:tcPr>
            <w:tcW w:w="100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本人承担情况</w:t>
            </w:r>
          </w:p>
        </w:tc>
        <w:tc>
          <w:tcPr>
            <w:tcW w:w="51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56" w:hRule="atLeast"/>
        </w:trPr>
        <w:tc>
          <w:tcPr>
            <w:tcW w:w="621" w:type="pct"/>
            <w:vAlign w:val="center"/>
          </w:tcPr>
          <w:p>
            <w:pPr>
              <w:spacing w:line="240" w:lineRule="exact"/>
              <w:rPr>
                <w:rFonts w:ascii="Times New Roman" w:hAnsi="Times New Roman"/>
                <w:sz w:val="21"/>
                <w:szCs w:val="21"/>
              </w:rPr>
            </w:pPr>
          </w:p>
        </w:tc>
        <w:tc>
          <w:tcPr>
            <w:tcW w:w="824" w:type="pct"/>
            <w:vAlign w:val="center"/>
          </w:tcPr>
          <w:p>
            <w:pPr>
              <w:spacing w:line="240" w:lineRule="exact"/>
              <w:rPr>
                <w:rFonts w:ascii="Times New Roman" w:hAnsi="Times New Roman"/>
                <w:sz w:val="21"/>
                <w:szCs w:val="21"/>
              </w:rPr>
            </w:pPr>
          </w:p>
        </w:tc>
        <w:tc>
          <w:tcPr>
            <w:tcW w:w="914" w:type="pct"/>
            <w:vAlign w:val="center"/>
          </w:tcPr>
          <w:p>
            <w:pPr>
              <w:spacing w:line="240" w:lineRule="exact"/>
              <w:jc w:val="center"/>
              <w:rPr>
                <w:rFonts w:ascii="Times New Roman" w:hAnsi="Times New Roman"/>
                <w:sz w:val="21"/>
                <w:szCs w:val="21"/>
              </w:rPr>
            </w:pPr>
          </w:p>
        </w:tc>
        <w:tc>
          <w:tcPr>
            <w:tcW w:w="1127" w:type="pct"/>
            <w:vAlign w:val="center"/>
          </w:tcPr>
          <w:p>
            <w:pPr>
              <w:spacing w:line="240" w:lineRule="exact"/>
              <w:rPr>
                <w:rFonts w:ascii="Times New Roman" w:hAnsi="Times New Roman"/>
                <w:sz w:val="21"/>
                <w:szCs w:val="21"/>
              </w:rPr>
            </w:pPr>
          </w:p>
        </w:tc>
        <w:tc>
          <w:tcPr>
            <w:tcW w:w="1003" w:type="pct"/>
          </w:tcPr>
          <w:p>
            <w:pPr>
              <w:spacing w:line="240" w:lineRule="exact"/>
              <w:rPr>
                <w:rFonts w:ascii="Times New Roman" w:hAnsi="Times New Roman"/>
                <w:sz w:val="21"/>
                <w:szCs w:val="21"/>
              </w:rPr>
            </w:pPr>
          </w:p>
        </w:tc>
        <w:tc>
          <w:tcPr>
            <w:tcW w:w="511" w:type="pct"/>
          </w:tcPr>
          <w:p>
            <w:pPr>
              <w:spacing w:line="2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w:t>
      </w:r>
      <w:r>
        <w:rPr>
          <w:rFonts w:ascii="Times New Roman" w:hAnsi="Times New Roman"/>
          <w:sz w:val="21"/>
          <w:szCs w:val="21"/>
        </w:rPr>
        <w:t>1</w:t>
      </w:r>
      <w:r>
        <w:rPr>
          <w:rFonts w:hint="eastAsia" w:ascii="Times New Roman" w:hAnsi="Times New Roman"/>
          <w:sz w:val="21"/>
          <w:szCs w:val="21"/>
        </w:rPr>
        <w:t>．第</w:t>
      </w:r>
      <w:r>
        <w:rPr>
          <w:rFonts w:ascii="Times New Roman" w:hAnsi="Times New Roman"/>
          <w:sz w:val="21"/>
          <w:szCs w:val="21"/>
        </w:rPr>
        <w:t>2</w:t>
      </w:r>
      <w:r>
        <w:rPr>
          <w:rFonts w:hint="eastAsia" w:ascii="Times New Roman" w:hAnsi="Times New Roman"/>
          <w:sz w:val="21"/>
          <w:szCs w:val="21"/>
        </w:rPr>
        <w:t>栏限填国家人社部、省人社厅和省教育厅组织的职称外语考试、计算机信息技术应用能力考核和基础理论课程考试。</w:t>
      </w:r>
    </w:p>
    <w:p>
      <w:pPr>
        <w:spacing w:line="34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．第三项须附相关的证明材料。</w:t>
      </w:r>
    </w:p>
    <w:p>
      <w:pPr>
        <w:spacing w:line="34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所在单位人事（职称）部门对第一至三项内容的审核意见：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ascii="Times New Roman" w:hAnsi="Times New Roman" w:eastAsia="黑体"/>
          <w:sz w:val="21"/>
          <w:szCs w:val="21"/>
        </w:rPr>
        <w:br w:type="page"/>
      </w:r>
      <w:r>
        <w:rPr>
          <w:rFonts w:hint="eastAsia" w:ascii="Times New Roman" w:hAnsi="Times New Roman" w:eastAsia="黑体"/>
          <w:sz w:val="28"/>
          <w:szCs w:val="28"/>
        </w:rPr>
        <w:t>四、任现职以来教学工作情况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、任现职以来完成教学工作情况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21"/>
        <w:gridCol w:w="2084"/>
        <w:gridCol w:w="1610"/>
        <w:gridCol w:w="1632"/>
        <w:gridCol w:w="1004"/>
        <w:gridCol w:w="8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起止年月</w:t>
            </w:r>
          </w:p>
        </w:tc>
        <w:tc>
          <w:tcPr>
            <w:tcW w:w="1165"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讲授课程名称及</w:t>
            </w:r>
          </w:p>
          <w:p>
            <w:pPr>
              <w:spacing w:line="360" w:lineRule="exact"/>
              <w:jc w:val="center"/>
              <w:rPr>
                <w:rFonts w:ascii="Times New Roman" w:hAnsi="Times New Roman"/>
                <w:sz w:val="21"/>
                <w:szCs w:val="21"/>
              </w:rPr>
            </w:pPr>
            <w:r>
              <w:rPr>
                <w:rFonts w:hint="eastAsia" w:ascii="Times New Roman" w:hAnsi="Times New Roman"/>
                <w:sz w:val="21"/>
                <w:szCs w:val="21"/>
              </w:rPr>
              <w:t>其他教学工作</w:t>
            </w:r>
          </w:p>
        </w:tc>
        <w:tc>
          <w:tcPr>
            <w:tcW w:w="90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课程性质</w:t>
            </w:r>
          </w:p>
        </w:tc>
        <w:tc>
          <w:tcPr>
            <w:tcW w:w="912"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授课对象</w:t>
            </w:r>
          </w:p>
          <w:p>
            <w:pPr>
              <w:spacing w:line="360" w:lineRule="exact"/>
              <w:jc w:val="center"/>
              <w:rPr>
                <w:rFonts w:ascii="Times New Roman" w:hAnsi="Times New Roman"/>
                <w:sz w:val="21"/>
                <w:szCs w:val="21"/>
              </w:rPr>
            </w:pPr>
            <w:r>
              <w:rPr>
                <w:rFonts w:hint="eastAsia" w:ascii="Times New Roman" w:hAnsi="Times New Roman"/>
                <w:sz w:val="21"/>
                <w:szCs w:val="21"/>
              </w:rPr>
              <w:t>及人数</w:t>
            </w:r>
          </w:p>
        </w:tc>
        <w:tc>
          <w:tcPr>
            <w:tcW w:w="56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总课内</w:t>
            </w:r>
          </w:p>
          <w:p>
            <w:pPr>
              <w:spacing w:line="360" w:lineRule="exact"/>
              <w:jc w:val="center"/>
              <w:rPr>
                <w:rFonts w:ascii="Times New Roman" w:hAnsi="Times New Roman"/>
                <w:sz w:val="21"/>
                <w:szCs w:val="21"/>
              </w:rPr>
            </w:pPr>
            <w:r>
              <w:rPr>
                <w:rFonts w:hint="eastAsia" w:ascii="Times New Roman" w:hAnsi="Times New Roman"/>
                <w:sz w:val="21"/>
                <w:szCs w:val="21"/>
              </w:rPr>
              <w:t>学时数</w:t>
            </w:r>
          </w:p>
        </w:tc>
        <w:tc>
          <w:tcPr>
            <w:tcW w:w="50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73" w:hRule="atLeast"/>
        </w:trPr>
        <w:tc>
          <w:tcPr>
            <w:tcW w:w="962" w:type="pct"/>
            <w:vAlign w:val="center"/>
          </w:tcPr>
          <w:p>
            <w:pPr>
              <w:spacing w:line="240" w:lineRule="exact"/>
              <w:jc w:val="center"/>
              <w:rPr>
                <w:rFonts w:ascii="Times New Roman" w:hAnsi="Times New Roman"/>
                <w:sz w:val="21"/>
                <w:szCs w:val="21"/>
              </w:rPr>
            </w:pPr>
          </w:p>
        </w:tc>
        <w:tc>
          <w:tcPr>
            <w:tcW w:w="1165" w:type="pct"/>
            <w:vAlign w:val="center"/>
          </w:tcPr>
          <w:p>
            <w:pPr>
              <w:spacing w:line="240" w:lineRule="exact"/>
              <w:jc w:val="center"/>
              <w:rPr>
                <w:rFonts w:ascii="Times New Roman" w:hAnsi="Times New Roman"/>
                <w:sz w:val="21"/>
                <w:szCs w:val="21"/>
              </w:rPr>
            </w:pPr>
          </w:p>
        </w:tc>
        <w:tc>
          <w:tcPr>
            <w:tcW w:w="900" w:type="pct"/>
            <w:vAlign w:val="center"/>
          </w:tcPr>
          <w:p>
            <w:pPr>
              <w:spacing w:line="240" w:lineRule="exact"/>
              <w:jc w:val="center"/>
              <w:rPr>
                <w:rFonts w:ascii="Times New Roman" w:hAnsi="Times New Roman"/>
                <w:sz w:val="21"/>
                <w:szCs w:val="21"/>
              </w:rPr>
            </w:pPr>
          </w:p>
        </w:tc>
        <w:tc>
          <w:tcPr>
            <w:tcW w:w="912" w:type="pct"/>
            <w:vAlign w:val="center"/>
          </w:tcPr>
          <w:p>
            <w:pPr>
              <w:spacing w:line="240" w:lineRule="exact"/>
              <w:jc w:val="center"/>
              <w:rPr>
                <w:rFonts w:ascii="Times New Roman" w:hAnsi="Times New Roman"/>
                <w:sz w:val="21"/>
                <w:szCs w:val="21"/>
              </w:rPr>
            </w:pPr>
          </w:p>
        </w:tc>
        <w:tc>
          <w:tcPr>
            <w:tcW w:w="561" w:type="pct"/>
            <w:vAlign w:val="center"/>
          </w:tcPr>
          <w:p>
            <w:pPr>
              <w:spacing w:line="240" w:lineRule="exact"/>
              <w:jc w:val="center"/>
              <w:rPr>
                <w:rFonts w:ascii="Times New Roman" w:hAnsi="Times New Roman"/>
                <w:sz w:val="21"/>
                <w:szCs w:val="21"/>
              </w:rPr>
            </w:pPr>
          </w:p>
        </w:tc>
        <w:tc>
          <w:tcPr>
            <w:tcW w:w="500" w:type="pct"/>
            <w:vAlign w:val="center"/>
          </w:tcPr>
          <w:p>
            <w:pPr>
              <w:spacing w:line="240" w:lineRule="exact"/>
              <w:jc w:val="center"/>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注：课程性质指专业课、基础课、专业基础课、公共课等。</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、指导研究生、进修生、青年教师情况</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4" w:hRule="atLeast"/>
        </w:trPr>
        <w:tc>
          <w:tcPr>
            <w:tcW w:w="5000" w:type="pct"/>
          </w:tcPr>
          <w:p>
            <w:pPr>
              <w:spacing w:line="440" w:lineRule="exact"/>
              <w:rPr>
                <w:rFonts w:ascii="Times New Roman" w:hAnsi="Times New Roman"/>
                <w:sz w:val="21"/>
                <w:szCs w:val="21"/>
              </w:rPr>
            </w:pP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、教学改革方面的成绩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41" w:hRule="atLeast"/>
        </w:trPr>
        <w:tc>
          <w:tcPr>
            <w:tcW w:w="5000" w:type="pct"/>
            <w:vAlign w:val="center"/>
          </w:tcPr>
          <w:p>
            <w:pPr>
              <w:spacing w:line="660" w:lineRule="exact"/>
              <w:rPr>
                <w:rFonts w:ascii="Times New Roman" w:hAnsi="Times New Roman" w:eastAsia="方正楷体简体"/>
                <w:b/>
                <w:bCs/>
                <w:sz w:val="21"/>
                <w:szCs w:val="21"/>
              </w:rPr>
            </w:pPr>
            <w:r>
              <w:rPr>
                <w:rFonts w:ascii="Times New Roman" w:hAnsi="Times New Roman"/>
                <w:sz w:val="21"/>
                <w:szCs w:val="21"/>
              </w:rPr>
              <w:t xml:space="preserve">   </w:t>
            </w:r>
          </w:p>
        </w:tc>
      </w:tr>
    </w:tbl>
    <w:p>
      <w:pPr>
        <w:spacing w:line="44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、课程建设、实验室建设方面的实绩</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11" w:hRule="atLeast"/>
        </w:trPr>
        <w:tc>
          <w:tcPr>
            <w:tcW w:w="5000" w:type="pct"/>
          </w:tcPr>
          <w:p>
            <w:pPr>
              <w:spacing w:line="440" w:lineRule="exact"/>
              <w:rPr>
                <w:rFonts w:ascii="Times New Roman" w:hAnsi="Times New Roman"/>
                <w:sz w:val="21"/>
                <w:szCs w:val="21"/>
              </w:rPr>
            </w:pPr>
          </w:p>
        </w:tc>
      </w:tr>
    </w:tbl>
    <w:p>
      <w:pPr>
        <w:spacing w:line="340" w:lineRule="exact"/>
        <w:rPr>
          <w:rFonts w:ascii="Times New Roman" w:hAnsi="Times New Roman"/>
          <w:sz w:val="21"/>
          <w:szCs w:val="21"/>
        </w:rPr>
      </w:pPr>
      <w:r>
        <w:rPr>
          <w:rFonts w:hint="eastAsia" w:ascii="Times New Roman" w:hAnsi="Times New Roman"/>
          <w:sz w:val="21"/>
          <w:szCs w:val="21"/>
        </w:rPr>
        <w:t>注：第四项限申报高校教师、实验技术、专职科研和学生思想政治教育教师职务任职资格的人员填写。</w:t>
      </w:r>
    </w:p>
    <w:p>
      <w:pPr>
        <w:spacing w:line="320" w:lineRule="exact"/>
        <w:rPr>
          <w:rFonts w:ascii="Times New Roman" w:hAnsi="Times New Roman"/>
          <w:sz w:val="21"/>
          <w:szCs w:val="21"/>
        </w:rPr>
      </w:pPr>
      <w:r>
        <w:rPr>
          <w:rFonts w:hint="eastAsia" w:ascii="Times New Roman" w:hAnsi="Times New Roman"/>
          <w:sz w:val="21"/>
          <w:szCs w:val="21"/>
        </w:rPr>
        <w:t>学校教务部门对第四项内容的审核意见：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教务部门盖章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五、任现职以来科研工作情况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、任现职以来发表、出版论文、论著、教材情况</w:t>
      </w:r>
    </w:p>
    <w:tbl>
      <w:tblPr>
        <w:tblStyle w:val="14"/>
        <w:tblW w:w="4939"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80"/>
        <w:gridCol w:w="2247"/>
        <w:gridCol w:w="2000"/>
        <w:gridCol w:w="29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9" w:hRule="atLeast"/>
        </w:trPr>
        <w:tc>
          <w:tcPr>
            <w:tcW w:w="950"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题</w:t>
            </w:r>
            <w:r>
              <w:rPr>
                <w:rFonts w:ascii="Times New Roman" w:hAnsi="Times New Roman"/>
                <w:sz w:val="21"/>
                <w:szCs w:val="21"/>
              </w:rPr>
              <w:t xml:space="preserve">  </w:t>
            </w:r>
            <w:r>
              <w:rPr>
                <w:rFonts w:hint="eastAsia" w:ascii="Times New Roman" w:hAnsi="Times New Roman"/>
                <w:sz w:val="21"/>
                <w:szCs w:val="21"/>
              </w:rPr>
              <w:t>目</w:t>
            </w:r>
          </w:p>
        </w:tc>
        <w:tc>
          <w:tcPr>
            <w:tcW w:w="127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何年何月在何刊物</w:t>
            </w:r>
          </w:p>
          <w:p>
            <w:pPr>
              <w:spacing w:line="360" w:lineRule="exact"/>
              <w:jc w:val="center"/>
              <w:rPr>
                <w:rFonts w:ascii="Times New Roman" w:hAnsi="Times New Roman"/>
                <w:sz w:val="21"/>
                <w:szCs w:val="21"/>
              </w:rPr>
            </w:pPr>
            <w:r>
              <w:rPr>
                <w:rFonts w:hint="eastAsia" w:ascii="Times New Roman" w:hAnsi="Times New Roman"/>
                <w:sz w:val="21"/>
                <w:szCs w:val="21"/>
              </w:rPr>
              <w:t>发表或何出版社出版</w:t>
            </w:r>
          </w:p>
        </w:tc>
        <w:tc>
          <w:tcPr>
            <w:tcW w:w="113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本人承担部分及</w:t>
            </w:r>
          </w:p>
          <w:p>
            <w:pPr>
              <w:spacing w:line="360" w:lineRule="exact"/>
              <w:jc w:val="center"/>
              <w:rPr>
                <w:rFonts w:ascii="Times New Roman" w:hAnsi="Times New Roman"/>
                <w:sz w:val="21"/>
                <w:szCs w:val="21"/>
              </w:rPr>
            </w:pPr>
            <w:r>
              <w:rPr>
                <w:rFonts w:hint="eastAsia" w:ascii="Times New Roman" w:hAnsi="Times New Roman"/>
                <w:sz w:val="21"/>
                <w:szCs w:val="21"/>
              </w:rPr>
              <w:t>字数</w:t>
            </w:r>
            <w:r>
              <w:rPr>
                <w:rFonts w:ascii="Times New Roman" w:hAnsi="Times New Roman"/>
                <w:sz w:val="21"/>
                <w:szCs w:val="21"/>
              </w:rPr>
              <w:t>(</w:t>
            </w:r>
            <w:r>
              <w:rPr>
                <w:rFonts w:hint="eastAsia" w:ascii="Times New Roman" w:hAnsi="Times New Roman"/>
                <w:sz w:val="21"/>
                <w:szCs w:val="21"/>
              </w:rPr>
              <w:t>注明排名</w:t>
            </w:r>
            <w:r>
              <w:rPr>
                <w:rFonts w:ascii="Times New Roman" w:hAnsi="Times New Roman"/>
                <w:sz w:val="21"/>
                <w:szCs w:val="21"/>
              </w:rPr>
              <w:t>)</w:t>
            </w:r>
          </w:p>
        </w:tc>
        <w:tc>
          <w:tcPr>
            <w:tcW w:w="1646"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获奖情况（注明奖励部</w:t>
            </w:r>
          </w:p>
          <w:p>
            <w:pPr>
              <w:spacing w:line="360" w:lineRule="exact"/>
              <w:jc w:val="center"/>
              <w:rPr>
                <w:rFonts w:ascii="Times New Roman" w:hAnsi="Times New Roman"/>
                <w:sz w:val="21"/>
                <w:szCs w:val="21"/>
              </w:rPr>
            </w:pPr>
            <w:r>
              <w:rPr>
                <w:rFonts w:hint="eastAsia" w:ascii="Times New Roman" w:hAnsi="Times New Roman"/>
                <w:sz w:val="21"/>
                <w:szCs w:val="21"/>
              </w:rPr>
              <w:t>门、获奖级别及排名）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0" w:hRule="atLeast"/>
        </w:trPr>
        <w:tc>
          <w:tcPr>
            <w:tcW w:w="950" w:type="pct"/>
            <w:vAlign w:val="center"/>
          </w:tcPr>
          <w:p>
            <w:pPr>
              <w:spacing w:line="240" w:lineRule="exact"/>
              <w:rPr>
                <w:rFonts w:hint="eastAsia" w:ascii="Times New Roman" w:hAnsi="Times New Roman" w:eastAsia="宋体"/>
                <w:sz w:val="21"/>
                <w:szCs w:val="21"/>
                <w:lang w:eastAsia="zh-CN"/>
              </w:rPr>
            </w:pPr>
            <w:r>
              <w:rPr>
                <w:rFonts w:hint="eastAsia" w:ascii="Times New Roman" w:hAnsi="Times New Roman"/>
                <w:sz w:val="21"/>
                <w:szCs w:val="21"/>
                <w:lang w:eastAsia="zh-CN"/>
              </w:rPr>
              <w:t>《中华优秀传统文化和高职思政教育融合创新研究》</w:t>
            </w:r>
          </w:p>
        </w:tc>
        <w:tc>
          <w:tcPr>
            <w:tcW w:w="127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2023年2月在《产业与科技论坛》发表</w:t>
            </w:r>
          </w:p>
        </w:tc>
        <w:tc>
          <w:tcPr>
            <w:tcW w:w="1131" w:type="pct"/>
            <w:vAlign w:val="center"/>
          </w:tcPr>
          <w:p>
            <w:pPr>
              <w:spacing w:line="240" w:lineRule="exact"/>
              <w:jc w:val="center"/>
              <w:rPr>
                <w:rFonts w:hint="default" w:ascii="Times New Roman" w:hAnsi="Times New Roman" w:eastAsia="宋体"/>
                <w:sz w:val="21"/>
                <w:szCs w:val="21"/>
                <w:lang w:val="en-US" w:eastAsia="zh-CN"/>
              </w:rPr>
            </w:pPr>
            <w:r>
              <w:rPr>
                <w:rFonts w:hint="eastAsia" w:ascii="Times New Roman" w:hAnsi="Times New Roman"/>
                <w:sz w:val="21"/>
                <w:szCs w:val="21"/>
                <w:lang w:val="en-US" w:eastAsia="zh-CN"/>
              </w:rPr>
              <w:t>独立完成，3400</w:t>
            </w:r>
          </w:p>
        </w:tc>
        <w:tc>
          <w:tcPr>
            <w:tcW w:w="1646" w:type="pct"/>
          </w:tcPr>
          <w:p>
            <w:pPr>
              <w:spacing w:line="440" w:lineRule="exact"/>
              <w:rPr>
                <w:rFonts w:ascii="Times New Roman" w:hAnsi="Times New Roman"/>
                <w:sz w:val="21"/>
                <w:szCs w:val="21"/>
              </w:rPr>
            </w:pPr>
          </w:p>
        </w:tc>
      </w:tr>
    </w:tbl>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、任现职以来承担并完成科研任务、取得科研成果情况（包括教学研究成果）</w:t>
      </w:r>
    </w:p>
    <w:tbl>
      <w:tblPr>
        <w:tblStyle w:val="14"/>
        <w:tblW w:w="498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42"/>
        <w:gridCol w:w="1895"/>
        <w:gridCol w:w="1572"/>
        <w:gridCol w:w="1754"/>
        <w:gridCol w:w="23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9" w:hRule="atLeast"/>
        </w:trPr>
        <w:tc>
          <w:tcPr>
            <w:tcW w:w="752"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起止年月</w:t>
            </w:r>
          </w:p>
        </w:tc>
        <w:tc>
          <w:tcPr>
            <w:tcW w:w="1062" w:type="pct"/>
            <w:vAlign w:val="center"/>
          </w:tcPr>
          <w:p>
            <w:pPr>
              <w:spacing w:line="320" w:lineRule="exact"/>
              <w:rPr>
                <w:rFonts w:ascii="Times New Roman" w:hAnsi="Times New Roman"/>
                <w:sz w:val="21"/>
                <w:szCs w:val="21"/>
              </w:rPr>
            </w:pPr>
            <w:r>
              <w:rPr>
                <w:rFonts w:ascii="Times New Roman" w:hAnsi="Times New Roman"/>
                <w:sz w:val="21"/>
                <w:szCs w:val="21"/>
              </w:rPr>
              <w:t>  </w:t>
            </w:r>
            <w:r>
              <w:rPr>
                <w:rFonts w:hint="eastAsia" w:ascii="Times New Roman" w:hAnsi="Times New Roman"/>
                <w:sz w:val="21"/>
                <w:szCs w:val="21"/>
              </w:rPr>
              <w:t>科研项目、</w:t>
            </w:r>
          </w:p>
          <w:p>
            <w:pPr>
              <w:spacing w:line="320" w:lineRule="exact"/>
              <w:rPr>
                <w:rFonts w:ascii="Times New Roman" w:hAnsi="Times New Roman"/>
                <w:spacing w:val="12"/>
                <w:sz w:val="21"/>
                <w:szCs w:val="21"/>
              </w:rPr>
            </w:pPr>
            <w:r>
              <w:rPr>
                <w:rFonts w:ascii="Times New Roman" w:hAnsi="Times New Roman"/>
                <w:sz w:val="21"/>
                <w:szCs w:val="21"/>
              </w:rPr>
              <w:t>  </w:t>
            </w:r>
            <w:r>
              <w:rPr>
                <w:rFonts w:hint="eastAsia" w:ascii="Times New Roman" w:hAnsi="Times New Roman"/>
                <w:sz w:val="21"/>
                <w:szCs w:val="21"/>
              </w:rPr>
              <w:t>课题名称</w:t>
            </w:r>
          </w:p>
        </w:tc>
        <w:tc>
          <w:tcPr>
            <w:tcW w:w="881" w:type="pct"/>
            <w:vAlign w:val="center"/>
          </w:tcPr>
          <w:p>
            <w:pPr>
              <w:spacing w:line="320" w:lineRule="exact"/>
              <w:jc w:val="center"/>
              <w:rPr>
                <w:rFonts w:ascii="Times New Roman" w:hAnsi="Times New Roman"/>
                <w:sz w:val="21"/>
                <w:szCs w:val="21"/>
              </w:rPr>
            </w:pPr>
            <w:r>
              <w:rPr>
                <w:rFonts w:hint="eastAsia" w:ascii="Times New Roman" w:hAnsi="Times New Roman"/>
                <w:sz w:val="21"/>
                <w:szCs w:val="21"/>
              </w:rPr>
              <w:t>项目来源</w:t>
            </w:r>
          </w:p>
          <w:p>
            <w:pPr>
              <w:spacing w:line="320" w:lineRule="exact"/>
              <w:jc w:val="center"/>
              <w:rPr>
                <w:rFonts w:ascii="Times New Roman" w:hAnsi="Times New Roman"/>
                <w:sz w:val="21"/>
                <w:szCs w:val="21"/>
              </w:rPr>
            </w:pPr>
            <w:r>
              <w:rPr>
                <w:rFonts w:hint="eastAsia" w:ascii="Times New Roman" w:hAnsi="Times New Roman"/>
                <w:sz w:val="21"/>
                <w:szCs w:val="21"/>
              </w:rPr>
              <w:t>及类别</w:t>
            </w:r>
          </w:p>
        </w:tc>
        <w:tc>
          <w:tcPr>
            <w:tcW w:w="983" w:type="pct"/>
            <w:vAlign w:val="center"/>
          </w:tcPr>
          <w:p>
            <w:pPr>
              <w:spacing w:line="320" w:lineRule="exact"/>
              <w:jc w:val="center"/>
              <w:rPr>
                <w:rFonts w:ascii="Times New Roman" w:hAnsi="Times New Roman"/>
                <w:spacing w:val="4"/>
                <w:sz w:val="21"/>
                <w:szCs w:val="21"/>
              </w:rPr>
            </w:pPr>
            <w:r>
              <w:rPr>
                <w:rFonts w:hint="eastAsia" w:ascii="Times New Roman" w:hAnsi="Times New Roman"/>
                <w:spacing w:val="4"/>
                <w:sz w:val="21"/>
                <w:szCs w:val="21"/>
              </w:rPr>
              <w:t>本人角色及</w:t>
            </w:r>
          </w:p>
          <w:p>
            <w:pPr>
              <w:spacing w:line="320" w:lineRule="exact"/>
              <w:jc w:val="center"/>
              <w:rPr>
                <w:rFonts w:ascii="Times New Roman" w:hAnsi="Times New Roman"/>
                <w:sz w:val="21"/>
                <w:szCs w:val="21"/>
              </w:rPr>
            </w:pPr>
            <w:r>
              <w:rPr>
                <w:rFonts w:hint="eastAsia" w:ascii="Times New Roman" w:hAnsi="Times New Roman"/>
                <w:sz w:val="21"/>
                <w:szCs w:val="21"/>
              </w:rPr>
              <w:t>完成情况</w:t>
            </w:r>
          </w:p>
        </w:tc>
        <w:tc>
          <w:tcPr>
            <w:tcW w:w="1319" w:type="pct"/>
            <w:vAlign w:val="center"/>
          </w:tcPr>
          <w:p>
            <w:pPr>
              <w:spacing w:line="280" w:lineRule="exact"/>
              <w:jc w:val="center"/>
              <w:rPr>
                <w:rFonts w:ascii="Times New Roman" w:hAnsi="Times New Roman"/>
                <w:sz w:val="21"/>
                <w:szCs w:val="21"/>
              </w:rPr>
            </w:pPr>
            <w:r>
              <w:rPr>
                <w:rFonts w:hint="eastAsia" w:ascii="Times New Roman" w:hAnsi="Times New Roman"/>
                <w:sz w:val="21"/>
                <w:szCs w:val="21"/>
              </w:rPr>
              <w:t>成果获奖、专利</w:t>
            </w:r>
          </w:p>
          <w:p>
            <w:pPr>
              <w:spacing w:line="280" w:lineRule="exact"/>
              <w:jc w:val="center"/>
              <w:rPr>
                <w:rFonts w:ascii="Times New Roman" w:hAnsi="Times New Roman"/>
                <w:sz w:val="21"/>
                <w:szCs w:val="21"/>
              </w:rPr>
            </w:pPr>
            <w:r>
              <w:rPr>
                <w:rFonts w:hint="eastAsia" w:ascii="Times New Roman" w:hAnsi="Times New Roman"/>
                <w:sz w:val="21"/>
                <w:szCs w:val="21"/>
              </w:rPr>
              <w:t>及效益情况</w:t>
            </w:r>
            <w:r>
              <w:rPr>
                <w:rFonts w:ascii="Times New Roman" w:hAnsi="Times New Roman"/>
                <w:sz w:val="21"/>
                <w:szCs w:val="21"/>
              </w:rPr>
              <w:t>(</w:t>
            </w:r>
            <w:r>
              <w:rPr>
                <w:rFonts w:hint="eastAsia" w:ascii="Times New Roman" w:hAnsi="Times New Roman"/>
                <w:sz w:val="21"/>
                <w:szCs w:val="21"/>
              </w:rPr>
              <w:t>注</w:t>
            </w:r>
          </w:p>
          <w:p>
            <w:pPr>
              <w:spacing w:line="280" w:lineRule="exact"/>
              <w:jc w:val="center"/>
              <w:rPr>
                <w:rFonts w:ascii="Times New Roman" w:hAnsi="Times New Roman"/>
                <w:spacing w:val="-4"/>
                <w:sz w:val="21"/>
                <w:szCs w:val="21"/>
              </w:rPr>
            </w:pPr>
            <w:r>
              <w:rPr>
                <w:rFonts w:hint="eastAsia" w:ascii="Times New Roman" w:hAnsi="Times New Roman"/>
                <w:spacing w:val="-4"/>
                <w:sz w:val="21"/>
                <w:szCs w:val="21"/>
              </w:rPr>
              <w:t>明授奖部门、奖</w:t>
            </w:r>
          </w:p>
          <w:p>
            <w:pPr>
              <w:spacing w:line="280" w:lineRule="exact"/>
              <w:jc w:val="center"/>
              <w:rPr>
                <w:rFonts w:ascii="Times New Roman" w:hAnsi="Times New Roman"/>
                <w:sz w:val="21"/>
                <w:szCs w:val="21"/>
              </w:rPr>
            </w:pPr>
            <w:r>
              <w:rPr>
                <w:rFonts w:hint="eastAsia" w:ascii="Times New Roman" w:hAnsi="Times New Roman"/>
                <w:sz w:val="21"/>
                <w:szCs w:val="21"/>
              </w:rPr>
              <w:t>励级别及排名</w:t>
            </w:r>
            <w:r>
              <w:rPr>
                <w:rFonts w:ascii="Times New Roman" w:hAnsi="Times New Roman"/>
                <w:sz w:val="21"/>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5" w:hRule="atLeast"/>
        </w:trPr>
        <w:tc>
          <w:tcPr>
            <w:tcW w:w="752" w:type="pct"/>
          </w:tcPr>
          <w:p>
            <w:pPr>
              <w:spacing w:line="240" w:lineRule="exact"/>
              <w:rPr>
                <w:rFonts w:ascii="Times New Roman" w:hAnsi="Times New Roman"/>
                <w:sz w:val="21"/>
                <w:szCs w:val="21"/>
              </w:rPr>
            </w:pPr>
          </w:p>
        </w:tc>
        <w:tc>
          <w:tcPr>
            <w:tcW w:w="1062" w:type="pct"/>
          </w:tcPr>
          <w:p>
            <w:pPr>
              <w:spacing w:line="240" w:lineRule="exact"/>
              <w:rPr>
                <w:rFonts w:ascii="Times New Roman" w:hAnsi="Times New Roman"/>
                <w:sz w:val="21"/>
                <w:szCs w:val="21"/>
              </w:rPr>
            </w:pPr>
          </w:p>
        </w:tc>
        <w:tc>
          <w:tcPr>
            <w:tcW w:w="881" w:type="pct"/>
          </w:tcPr>
          <w:p>
            <w:pPr>
              <w:spacing w:line="240" w:lineRule="exact"/>
              <w:rPr>
                <w:rFonts w:ascii="Times New Roman" w:hAnsi="Times New Roman"/>
                <w:sz w:val="21"/>
                <w:szCs w:val="21"/>
              </w:rPr>
            </w:pPr>
          </w:p>
        </w:tc>
        <w:tc>
          <w:tcPr>
            <w:tcW w:w="983" w:type="pct"/>
          </w:tcPr>
          <w:p>
            <w:pPr>
              <w:spacing w:line="240" w:lineRule="exact"/>
              <w:rPr>
                <w:rFonts w:ascii="Times New Roman" w:hAnsi="Times New Roman"/>
                <w:sz w:val="21"/>
                <w:szCs w:val="21"/>
              </w:rPr>
            </w:pPr>
          </w:p>
        </w:tc>
        <w:tc>
          <w:tcPr>
            <w:tcW w:w="1319" w:type="pct"/>
          </w:tcPr>
          <w:p>
            <w:pPr>
              <w:spacing w:line="240" w:lineRule="exact"/>
              <w:rPr>
                <w:rFonts w:ascii="Times New Roman" w:hAnsi="Times New Roman"/>
                <w:sz w:val="21"/>
                <w:szCs w:val="21"/>
              </w:rPr>
            </w:pPr>
          </w:p>
        </w:tc>
      </w:tr>
    </w:tbl>
    <w:p>
      <w:pPr>
        <w:rPr>
          <w:rFonts w:ascii="Times New Roman" w:hAnsi="Times New Roman"/>
          <w:color w:val="000000"/>
          <w:kern w:val="0"/>
          <w:sz w:val="21"/>
          <w:szCs w:val="21"/>
        </w:rPr>
      </w:pPr>
      <w:r>
        <w:rPr>
          <w:rFonts w:hint="eastAsia" w:ascii="Times New Roman" w:hAnsi="Times New Roman"/>
          <w:color w:val="000000"/>
          <w:kern w:val="0"/>
          <w:sz w:val="21"/>
          <w:szCs w:val="21"/>
        </w:rPr>
        <w:t>学校科研部门对第五项1、2条内容的审核意见：</w:t>
      </w:r>
    </w:p>
    <w:p>
      <w:pPr>
        <w:rPr>
          <w:rFonts w:ascii="Times New Roman" w:hAnsi="Times New Roman"/>
          <w:sz w:val="21"/>
          <w:szCs w:val="21"/>
        </w:rPr>
      </w:pP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学校科研部门盖章</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、任现职以来起草、制定的重要文件、重要报告目录</w:t>
      </w:r>
    </w:p>
    <w:tbl>
      <w:tblPr>
        <w:tblStyle w:val="14"/>
        <w:tblW w:w="5006"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54"/>
        <w:gridCol w:w="2040"/>
        <w:gridCol w:w="1600"/>
        <w:gridCol w:w="2995"/>
        <w:gridCol w:w="10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7" w:hRule="atLeast"/>
        </w:trPr>
        <w:tc>
          <w:tcPr>
            <w:tcW w:w="700" w:type="pct"/>
            <w:vAlign w:val="center"/>
          </w:tcPr>
          <w:p>
            <w:pPr>
              <w:jc w:val="center"/>
              <w:rPr>
                <w:rFonts w:ascii="Times New Roman" w:hAnsi="Times New Roman"/>
                <w:sz w:val="21"/>
                <w:szCs w:val="21"/>
              </w:rPr>
            </w:pPr>
            <w:r>
              <w:rPr>
                <w:rFonts w:hint="eastAsia" w:ascii="Times New Roman" w:hAnsi="Times New Roman"/>
                <w:sz w:val="21"/>
                <w:szCs w:val="21"/>
              </w:rPr>
              <w:t>时</w:t>
            </w:r>
            <w:r>
              <w:rPr>
                <w:rFonts w:ascii="Times New Roman" w:hAnsi="Times New Roman"/>
                <w:sz w:val="21"/>
                <w:szCs w:val="21"/>
              </w:rPr>
              <w:t xml:space="preserve">  </w:t>
            </w:r>
            <w:r>
              <w:rPr>
                <w:rFonts w:hint="eastAsia" w:ascii="Times New Roman" w:hAnsi="Times New Roman"/>
                <w:sz w:val="21"/>
                <w:szCs w:val="21"/>
              </w:rPr>
              <w:t>间</w:t>
            </w:r>
          </w:p>
        </w:tc>
        <w:tc>
          <w:tcPr>
            <w:tcW w:w="1138" w:type="pct"/>
            <w:vAlign w:val="center"/>
          </w:tcPr>
          <w:p>
            <w:pPr>
              <w:jc w:val="center"/>
              <w:rPr>
                <w:rFonts w:ascii="Times New Roman" w:hAnsi="Times New Roman"/>
                <w:sz w:val="21"/>
                <w:szCs w:val="21"/>
              </w:rPr>
            </w:pPr>
            <w:r>
              <w:rPr>
                <w:rFonts w:hint="eastAsia" w:ascii="Times New Roman" w:hAnsi="Times New Roman"/>
                <w:sz w:val="21"/>
                <w:szCs w:val="21"/>
              </w:rPr>
              <w:t>文件、报告题目</w:t>
            </w:r>
          </w:p>
        </w:tc>
        <w:tc>
          <w:tcPr>
            <w:tcW w:w="893" w:type="pct"/>
            <w:vAlign w:val="center"/>
          </w:tcPr>
          <w:p>
            <w:pPr>
              <w:jc w:val="center"/>
              <w:rPr>
                <w:rFonts w:ascii="Times New Roman" w:hAnsi="Times New Roman"/>
                <w:sz w:val="21"/>
                <w:szCs w:val="21"/>
              </w:rPr>
            </w:pPr>
            <w:r>
              <w:rPr>
                <w:rFonts w:hint="eastAsia" w:ascii="Times New Roman" w:hAnsi="Times New Roman"/>
                <w:sz w:val="21"/>
                <w:szCs w:val="21"/>
              </w:rPr>
              <w:t>本人角色</w:t>
            </w:r>
          </w:p>
          <w:p>
            <w:pPr>
              <w:jc w:val="center"/>
              <w:rPr>
                <w:rFonts w:ascii="Times New Roman" w:hAnsi="Times New Roman"/>
                <w:sz w:val="21"/>
                <w:szCs w:val="21"/>
              </w:rPr>
            </w:pPr>
            <w:r>
              <w:rPr>
                <w:rFonts w:hint="eastAsia" w:ascii="Times New Roman" w:hAnsi="Times New Roman"/>
                <w:sz w:val="21"/>
                <w:szCs w:val="21"/>
              </w:rPr>
              <w:t>及承担部分</w:t>
            </w:r>
          </w:p>
        </w:tc>
        <w:tc>
          <w:tcPr>
            <w:tcW w:w="1671" w:type="pct"/>
            <w:vAlign w:val="center"/>
          </w:tcPr>
          <w:p>
            <w:pPr>
              <w:jc w:val="center"/>
              <w:rPr>
                <w:rFonts w:ascii="Times New Roman" w:hAnsi="Times New Roman"/>
                <w:sz w:val="21"/>
                <w:szCs w:val="21"/>
              </w:rPr>
            </w:pPr>
            <w:r>
              <w:rPr>
                <w:rFonts w:hint="eastAsia" w:ascii="Times New Roman" w:hAnsi="Times New Roman"/>
                <w:sz w:val="21"/>
                <w:szCs w:val="21"/>
              </w:rPr>
              <w:t>使用范围</w:t>
            </w:r>
          </w:p>
          <w:p>
            <w:pPr>
              <w:jc w:val="center"/>
              <w:rPr>
                <w:rFonts w:ascii="Times New Roman" w:hAnsi="Times New Roman"/>
                <w:sz w:val="21"/>
                <w:szCs w:val="21"/>
              </w:rPr>
            </w:pPr>
            <w:r>
              <w:rPr>
                <w:rFonts w:hint="eastAsia" w:ascii="Times New Roman" w:hAnsi="Times New Roman"/>
                <w:sz w:val="21"/>
                <w:szCs w:val="21"/>
              </w:rPr>
              <w:t>及产生效益</w:t>
            </w:r>
          </w:p>
        </w:tc>
        <w:tc>
          <w:tcPr>
            <w:tcW w:w="596" w:type="pct"/>
            <w:vAlign w:val="center"/>
          </w:tcPr>
          <w:p>
            <w:pPr>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5" w:hRule="atLeast"/>
        </w:trPr>
        <w:tc>
          <w:tcPr>
            <w:tcW w:w="700" w:type="pct"/>
            <w:vAlign w:val="center"/>
          </w:tcPr>
          <w:p>
            <w:pPr>
              <w:spacing w:line="24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2020.06.20-2020.06.30</w:t>
            </w:r>
          </w:p>
        </w:tc>
        <w:tc>
          <w:tcPr>
            <w:tcW w:w="1138" w:type="pct"/>
            <w:vAlign w:val="center"/>
          </w:tcPr>
          <w:p>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《苏州高博软件技术职业学院学生干部管理条例》</w:t>
            </w:r>
          </w:p>
        </w:tc>
        <w:tc>
          <w:tcPr>
            <w:tcW w:w="893" w:type="pct"/>
            <w:vAlign w:val="center"/>
          </w:tcPr>
          <w:p>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起草人，参与整体文件的制定</w:t>
            </w:r>
          </w:p>
        </w:tc>
        <w:tc>
          <w:tcPr>
            <w:tcW w:w="1671" w:type="pct"/>
            <w:vAlign w:val="center"/>
          </w:tcPr>
          <w:p>
            <w:pPr>
              <w:spacing w:line="24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全院学生干部，进一步规范了学生干部的选拔、聘用以及考核程序。</w:t>
            </w:r>
          </w:p>
        </w:tc>
        <w:tc>
          <w:tcPr>
            <w:tcW w:w="596" w:type="pct"/>
          </w:tcPr>
          <w:p>
            <w:pPr>
              <w:spacing w:line="24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5" w:hRule="atLeast"/>
        </w:trPr>
        <w:tc>
          <w:tcPr>
            <w:tcW w:w="700"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2023.02.27-2023.03.07</w:t>
            </w:r>
          </w:p>
        </w:tc>
        <w:tc>
          <w:tcPr>
            <w:tcW w:w="1138"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《苏州高博软件技术职业学院二级学院学生工作办公室工作职责》</w:t>
            </w:r>
          </w:p>
        </w:tc>
        <w:tc>
          <w:tcPr>
            <w:tcW w:w="893" w:type="pct"/>
            <w:vAlign w:val="center"/>
          </w:tcPr>
          <w:p>
            <w:pPr>
              <w:spacing w:line="240" w:lineRule="exact"/>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起草人，参与整体文件的制定</w:t>
            </w:r>
          </w:p>
        </w:tc>
        <w:tc>
          <w:tcPr>
            <w:tcW w:w="1671" w:type="pct"/>
            <w:vAlign w:val="center"/>
          </w:tcPr>
          <w:p>
            <w:pPr>
              <w:spacing w:line="240" w:lineRule="exact"/>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二级学院学生工作办公室，进一步加强辅导员队伍建设，发挥二级学院学生工作办公室在学生工作中主体作用。</w:t>
            </w:r>
          </w:p>
        </w:tc>
        <w:tc>
          <w:tcPr>
            <w:tcW w:w="596" w:type="pct"/>
          </w:tcPr>
          <w:p>
            <w:pPr>
              <w:spacing w:line="240" w:lineRule="exact"/>
              <w:rPr>
                <w:rFonts w:ascii="Times New Roman" w:hAnsi="Times New Roman"/>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．第五项中，论文、论著须为公开发表或正式出版的；科研成果必须是通过鉴定、已经完成准予结题或通过规模生产已经转化为现实生产力的。</w:t>
      </w:r>
    </w:p>
    <w:p>
      <w:pPr>
        <w:spacing w:line="44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栏限申报学生思想政治和教育管理研究职务任职资格的人员填写。</w:t>
      </w:r>
    </w:p>
    <w:p>
      <w:pPr>
        <w:widowControl/>
        <w:topLinePunct/>
        <w:spacing w:line="320" w:lineRule="exact"/>
        <w:ind w:firstLine="3030" w:firstLineChars="1500"/>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六、任现职以来专业实践情况</w:t>
      </w:r>
    </w:p>
    <w:tbl>
      <w:tblPr>
        <w:tblStyle w:val="14"/>
        <w:tblW w:w="91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68"/>
        <w:gridCol w:w="1260"/>
        <w:gridCol w:w="1260"/>
        <w:gridCol w:w="1440"/>
        <w:gridCol w:w="1980"/>
        <w:gridCol w:w="18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6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起止年月</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累计天数</w:t>
            </w:r>
          </w:p>
        </w:tc>
        <w:tc>
          <w:tcPr>
            <w:tcW w:w="126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实践单位</w:t>
            </w:r>
          </w:p>
        </w:tc>
        <w:tc>
          <w:tcPr>
            <w:tcW w:w="144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实践形式或主要内容</w:t>
            </w:r>
          </w:p>
        </w:tc>
        <w:tc>
          <w:tcPr>
            <w:tcW w:w="1980" w:type="dxa"/>
            <w:vAlign w:val="center"/>
          </w:tcPr>
          <w:p>
            <w:pPr>
              <w:jc w:val="center"/>
              <w:rPr>
                <w:rFonts w:ascii="Times New Roman" w:hAnsi="Times New Roman"/>
                <w:color w:val="000000"/>
                <w:sz w:val="21"/>
                <w:szCs w:val="21"/>
              </w:rPr>
            </w:pPr>
            <w:r>
              <w:rPr>
                <w:rFonts w:hint="eastAsia" w:ascii="Times New Roman" w:hAnsi="Times New Roman"/>
                <w:color w:val="000000"/>
                <w:sz w:val="21"/>
                <w:szCs w:val="21"/>
              </w:rPr>
              <w:t>本人承担任务</w:t>
            </w:r>
          </w:p>
        </w:tc>
        <w:tc>
          <w:tcPr>
            <w:tcW w:w="187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84" w:hRule="atLeast"/>
          <w:jc w:val="center"/>
        </w:trPr>
        <w:tc>
          <w:tcPr>
            <w:tcW w:w="1368"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tc>
        <w:tc>
          <w:tcPr>
            <w:tcW w:w="1260" w:type="dxa"/>
          </w:tcPr>
          <w:p>
            <w:pPr>
              <w:spacing w:line="360" w:lineRule="exact"/>
              <w:jc w:val="center"/>
              <w:rPr>
                <w:rFonts w:ascii="Times New Roman" w:hAnsi="Times New Roman"/>
                <w:sz w:val="21"/>
                <w:szCs w:val="21"/>
              </w:rPr>
            </w:pPr>
          </w:p>
        </w:tc>
        <w:tc>
          <w:tcPr>
            <w:tcW w:w="1260" w:type="dxa"/>
          </w:tcPr>
          <w:p>
            <w:pPr>
              <w:spacing w:line="360" w:lineRule="exact"/>
              <w:jc w:val="center"/>
              <w:rPr>
                <w:rFonts w:ascii="Times New Roman" w:hAnsi="Times New Roman"/>
                <w:sz w:val="21"/>
                <w:szCs w:val="21"/>
              </w:rPr>
            </w:pPr>
          </w:p>
        </w:tc>
        <w:tc>
          <w:tcPr>
            <w:tcW w:w="1440" w:type="dxa"/>
          </w:tcPr>
          <w:p>
            <w:pPr>
              <w:spacing w:line="360" w:lineRule="exact"/>
              <w:jc w:val="center"/>
              <w:rPr>
                <w:rFonts w:ascii="Times New Roman" w:hAnsi="Times New Roman"/>
                <w:sz w:val="21"/>
                <w:szCs w:val="21"/>
              </w:rPr>
            </w:pPr>
          </w:p>
        </w:tc>
        <w:tc>
          <w:tcPr>
            <w:tcW w:w="1980" w:type="dxa"/>
          </w:tcPr>
          <w:p>
            <w:pPr>
              <w:spacing w:line="360" w:lineRule="exact"/>
              <w:jc w:val="center"/>
              <w:rPr>
                <w:rFonts w:ascii="Times New Roman" w:hAnsi="Times New Roman"/>
                <w:sz w:val="21"/>
                <w:szCs w:val="21"/>
              </w:rPr>
            </w:pPr>
          </w:p>
        </w:tc>
        <w:tc>
          <w:tcPr>
            <w:tcW w:w="1872" w:type="dxa"/>
          </w:tcPr>
          <w:p>
            <w:pPr>
              <w:spacing w:line="360" w:lineRule="exact"/>
              <w:jc w:val="center"/>
              <w:rPr>
                <w:rFonts w:ascii="Times New Roman" w:hAnsi="Times New Roman"/>
                <w:sz w:val="21"/>
                <w:szCs w:val="21"/>
              </w:rPr>
            </w:pPr>
          </w:p>
        </w:tc>
      </w:tr>
    </w:tbl>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注：</w:t>
      </w:r>
      <w:r>
        <w:rPr>
          <w:rFonts w:ascii="Times New Roman" w:hAnsi="Times New Roman"/>
          <w:color w:val="000000"/>
          <w:kern w:val="0"/>
          <w:sz w:val="21"/>
          <w:szCs w:val="21"/>
        </w:rPr>
        <w:t>1</w:t>
      </w:r>
      <w:r>
        <w:rPr>
          <w:rFonts w:hint="eastAsia" w:ascii="Times New Roman" w:hAnsi="Times New Roman"/>
          <w:color w:val="000000"/>
          <w:kern w:val="0"/>
          <w:sz w:val="21"/>
          <w:szCs w:val="21"/>
        </w:rPr>
        <w:t>．第六项高等职业院校教师必须填写。</w:t>
      </w:r>
      <w:r>
        <w:rPr>
          <w:rFonts w:ascii="Times New Roman" w:hAnsi="Times New Roman"/>
          <w:color w:val="000000"/>
          <w:kern w:val="0"/>
          <w:sz w:val="21"/>
          <w:szCs w:val="21"/>
        </w:rPr>
        <w:br w:type="textWrapping"/>
      </w:r>
      <w:r>
        <w:rPr>
          <w:rFonts w:ascii="Times New Roman" w:hAnsi="Times New Roman"/>
          <w:color w:val="000000"/>
          <w:kern w:val="0"/>
          <w:sz w:val="21"/>
          <w:szCs w:val="21"/>
        </w:rPr>
        <w:t>2</w:t>
      </w:r>
      <w:r>
        <w:rPr>
          <w:rFonts w:hint="eastAsia" w:ascii="Times New Roman" w:hAnsi="Times New Roman"/>
          <w:color w:val="000000"/>
          <w:kern w:val="0"/>
          <w:sz w:val="21"/>
          <w:szCs w:val="21"/>
        </w:rPr>
        <w:t>．第六项须附相关证明材料。</w:t>
      </w:r>
    </w:p>
    <w:p>
      <w:pPr>
        <w:widowControl/>
        <w:topLinePunct/>
        <w:spacing w:line="44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学校有关部门对第六项内容的审核意见：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44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widowControl/>
        <w:topLinePunct/>
        <w:spacing w:line="440" w:lineRule="exact"/>
        <w:jc w:val="left"/>
        <w:rPr>
          <w:rFonts w:ascii="Times New Roman" w:hAnsi="Times New Roman"/>
          <w:color w:val="000000"/>
          <w:kern w:val="0"/>
          <w:sz w:val="21"/>
          <w:szCs w:val="21"/>
        </w:rPr>
      </w:pPr>
    </w:p>
    <w:p>
      <w:pPr>
        <w:rPr>
          <w:rFonts w:ascii="Times New Roman" w:hAnsi="Times New Roman" w:eastAsia="黑体"/>
          <w:sz w:val="28"/>
          <w:szCs w:val="28"/>
        </w:rPr>
      </w:pPr>
      <w:r>
        <w:rPr>
          <w:rFonts w:hint="eastAsia" w:ascii="Times New Roman" w:hAnsi="Times New Roman" w:eastAsia="黑体"/>
          <w:sz w:val="28"/>
          <w:szCs w:val="28"/>
        </w:rPr>
        <w:t>七、任现职以来开展个人专场音乐会或艺术创作展演情况</w:t>
      </w:r>
    </w:p>
    <w:tbl>
      <w:tblPr>
        <w:tblStyle w:val="14"/>
        <w:tblW w:w="90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17"/>
        <w:gridCol w:w="1935"/>
        <w:gridCol w:w="765"/>
        <w:gridCol w:w="1080"/>
        <w:gridCol w:w="1080"/>
        <w:gridCol w:w="1918"/>
        <w:gridCol w:w="68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617"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展演名称</w:t>
            </w:r>
          </w:p>
        </w:tc>
        <w:tc>
          <w:tcPr>
            <w:tcW w:w="1935" w:type="dxa"/>
            <w:vAlign w:val="center"/>
          </w:tcPr>
          <w:p>
            <w:pPr>
              <w:spacing w:line="300" w:lineRule="auto"/>
              <w:rPr>
                <w:rFonts w:ascii="Times New Roman" w:hAnsi="Times New Roman"/>
                <w:color w:val="000000"/>
                <w:sz w:val="21"/>
                <w:szCs w:val="21"/>
              </w:rPr>
            </w:pPr>
            <w:r>
              <w:rPr>
                <w:rFonts w:hint="eastAsia" w:ascii="Times New Roman" w:hAnsi="Times New Roman"/>
                <w:color w:val="000000"/>
                <w:sz w:val="21"/>
                <w:szCs w:val="21"/>
              </w:rPr>
              <w:t>举办层次</w:t>
            </w:r>
          </w:p>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（校内或公开）</w:t>
            </w:r>
          </w:p>
        </w:tc>
        <w:tc>
          <w:tcPr>
            <w:tcW w:w="765"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举办时间</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举办地点</w:t>
            </w:r>
          </w:p>
        </w:tc>
        <w:tc>
          <w:tcPr>
            <w:tcW w:w="1080"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主办单位</w:t>
            </w:r>
          </w:p>
        </w:tc>
        <w:tc>
          <w:tcPr>
            <w:tcW w:w="1918"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效果、成绩</w:t>
            </w:r>
          </w:p>
        </w:tc>
        <w:tc>
          <w:tcPr>
            <w:tcW w:w="682" w:type="dxa"/>
            <w:vAlign w:val="center"/>
          </w:tcPr>
          <w:p>
            <w:pPr>
              <w:spacing w:line="300" w:lineRule="auto"/>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019" w:hRule="atLeast"/>
          <w:jc w:val="center"/>
        </w:trPr>
        <w:tc>
          <w:tcPr>
            <w:tcW w:w="1617" w:type="dxa"/>
          </w:tcPr>
          <w:p>
            <w:pPr>
              <w:spacing w:line="360" w:lineRule="exact"/>
              <w:jc w:val="center"/>
              <w:rPr>
                <w:rFonts w:ascii="Times New Roman" w:hAnsi="Times New Roman"/>
                <w:sz w:val="21"/>
                <w:szCs w:val="21"/>
              </w:rPr>
            </w:pPr>
          </w:p>
        </w:tc>
        <w:tc>
          <w:tcPr>
            <w:tcW w:w="1935" w:type="dxa"/>
          </w:tcPr>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p>
            <w:pPr>
              <w:spacing w:line="360" w:lineRule="exact"/>
              <w:jc w:val="center"/>
              <w:rPr>
                <w:rFonts w:ascii="Times New Roman" w:hAnsi="Times New Roman"/>
                <w:sz w:val="21"/>
                <w:szCs w:val="21"/>
              </w:rPr>
            </w:pPr>
          </w:p>
        </w:tc>
        <w:tc>
          <w:tcPr>
            <w:tcW w:w="765"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080" w:type="dxa"/>
          </w:tcPr>
          <w:p>
            <w:pPr>
              <w:spacing w:line="360" w:lineRule="exact"/>
              <w:jc w:val="center"/>
              <w:rPr>
                <w:rFonts w:ascii="Times New Roman" w:hAnsi="Times New Roman"/>
                <w:sz w:val="21"/>
                <w:szCs w:val="21"/>
              </w:rPr>
            </w:pPr>
          </w:p>
        </w:tc>
        <w:tc>
          <w:tcPr>
            <w:tcW w:w="1918" w:type="dxa"/>
          </w:tcPr>
          <w:p>
            <w:pPr>
              <w:spacing w:line="360" w:lineRule="exact"/>
              <w:jc w:val="center"/>
              <w:rPr>
                <w:rFonts w:ascii="Times New Roman" w:hAnsi="Times New Roman"/>
                <w:sz w:val="21"/>
                <w:szCs w:val="21"/>
              </w:rPr>
            </w:pPr>
          </w:p>
        </w:tc>
        <w:tc>
          <w:tcPr>
            <w:tcW w:w="682" w:type="dxa"/>
          </w:tcPr>
          <w:p>
            <w:pPr>
              <w:spacing w:line="360" w:lineRule="exact"/>
              <w:jc w:val="center"/>
              <w:rPr>
                <w:rFonts w:ascii="Times New Roman" w:hAnsi="Times New Roman"/>
                <w:sz w:val="21"/>
                <w:szCs w:val="21"/>
              </w:rPr>
            </w:pPr>
          </w:p>
        </w:tc>
      </w:tr>
    </w:tbl>
    <w:p>
      <w:pPr>
        <w:spacing w:line="30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第七项本科院校艺术学科实践型教师必须填写。</w:t>
      </w:r>
    </w:p>
    <w:p>
      <w:pPr>
        <w:spacing w:line="300" w:lineRule="exact"/>
        <w:rPr>
          <w:rFonts w:ascii="Times New Roman" w:hAnsi="Times New Roman"/>
          <w:color w:val="000000"/>
          <w:kern w:val="0"/>
          <w:sz w:val="21"/>
          <w:szCs w:val="21"/>
        </w:rPr>
      </w:pPr>
      <w:r>
        <w:rPr>
          <w:rFonts w:ascii="Times New Roman" w:hAnsi="Times New Roman"/>
          <w:color w:val="000000"/>
          <w:kern w:val="0"/>
          <w:sz w:val="21"/>
          <w:szCs w:val="21"/>
        </w:rPr>
        <w:t>2.</w:t>
      </w:r>
      <w:r>
        <w:rPr>
          <w:rFonts w:hint="eastAsia" w:ascii="Times New Roman" w:hAnsi="Times New Roman"/>
          <w:color w:val="000000"/>
          <w:kern w:val="0"/>
          <w:sz w:val="21"/>
          <w:szCs w:val="21"/>
        </w:rPr>
        <w:t>需附组织开展活动的相关证明材料及音乐会全程和创作展演会实况录像</w:t>
      </w:r>
      <w:r>
        <w:rPr>
          <w:rFonts w:ascii="Times New Roman" w:hAnsi="Times New Roman"/>
          <w:color w:val="000000"/>
          <w:kern w:val="0"/>
          <w:sz w:val="21"/>
          <w:szCs w:val="21"/>
        </w:rPr>
        <w:t>VCD</w:t>
      </w:r>
      <w:r>
        <w:rPr>
          <w:rFonts w:hint="eastAsia" w:ascii="Times New Roman" w:hAnsi="Times New Roman"/>
          <w:color w:val="000000"/>
          <w:kern w:val="0"/>
          <w:sz w:val="21"/>
          <w:szCs w:val="21"/>
        </w:rPr>
        <w:t>。</w:t>
      </w:r>
    </w:p>
    <w:p>
      <w:pPr>
        <w:spacing w:line="300" w:lineRule="exact"/>
        <w:rPr>
          <w:rFonts w:ascii="Times New Roman" w:hAnsi="Times New Roman"/>
          <w:color w:val="000000"/>
          <w:kern w:val="0"/>
          <w:sz w:val="21"/>
          <w:szCs w:val="21"/>
        </w:rPr>
      </w:pPr>
    </w:p>
    <w:p>
      <w:pPr>
        <w:widowControl/>
        <w:topLinePunct/>
        <w:spacing w:line="320" w:lineRule="exact"/>
        <w:jc w:val="left"/>
        <w:rPr>
          <w:rFonts w:ascii="Times New Roman" w:hAnsi="Times New Roman"/>
          <w:color w:val="000000"/>
          <w:kern w:val="0"/>
          <w:sz w:val="21"/>
          <w:szCs w:val="21"/>
        </w:rPr>
      </w:pPr>
      <w:r>
        <w:rPr>
          <w:rFonts w:hint="eastAsia" w:ascii="Times New Roman" w:hAnsi="Times New Roman"/>
          <w:color w:val="000000"/>
          <w:kern w:val="0"/>
          <w:sz w:val="21"/>
          <w:szCs w:val="21"/>
        </w:rPr>
        <w:t>学校有关部门对第七项内容的审核意见：</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学校有关部门盖章</w:t>
      </w:r>
    </w:p>
    <w:p>
      <w:pPr>
        <w:widowControl/>
        <w:topLinePunct/>
        <w:spacing w:line="320" w:lineRule="exact"/>
        <w:jc w:val="left"/>
        <w:rPr>
          <w:rFonts w:ascii="Times New Roman" w:hAnsi="Times New Roman"/>
          <w:color w:val="000000"/>
          <w:kern w:val="0"/>
          <w:sz w:val="21"/>
          <w:szCs w:val="21"/>
        </w:rPr>
      </w:pP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审核人签字：</w:t>
      </w:r>
      <w:r>
        <w:rPr>
          <w:rFonts w:ascii="Times New Roman" w:hAnsi="Times New Roman"/>
          <w:color w:val="000000"/>
          <w:kern w:val="0"/>
          <w:sz w:val="21"/>
          <w:szCs w:val="21"/>
          <w:u w:val="single"/>
        </w:rPr>
        <w:t xml:space="preserve">          </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年</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月</w:t>
      </w:r>
      <w:r>
        <w:rPr>
          <w:rFonts w:ascii="Times New Roman" w:hAnsi="Times New Roman"/>
          <w:color w:val="000000"/>
          <w:kern w:val="0"/>
          <w:sz w:val="21"/>
          <w:szCs w:val="21"/>
        </w:rPr>
        <w:t xml:space="preserve">   </w:t>
      </w:r>
      <w:r>
        <w:rPr>
          <w:rFonts w:hint="eastAsia" w:ascii="Times New Roman" w:hAnsi="Times New Roman"/>
          <w:color w:val="000000"/>
          <w:kern w:val="0"/>
          <w:sz w:val="21"/>
          <w:szCs w:val="21"/>
        </w:rPr>
        <w:t>日</w:t>
      </w:r>
    </w:p>
    <w:p>
      <w:pPr>
        <w:rPr>
          <w:rFonts w:ascii="Times New Roman" w:hAnsi="Times New Roman" w:eastAsia="黑体"/>
          <w:sz w:val="28"/>
          <w:szCs w:val="28"/>
        </w:rPr>
      </w:pPr>
      <w:r>
        <w:rPr>
          <w:rFonts w:ascii="Times New Roman" w:hAnsi="Times New Roman" w:eastAsia="黑体"/>
          <w:sz w:val="28"/>
          <w:szCs w:val="28"/>
        </w:rPr>
        <w:t xml:space="preserve"> </w:t>
      </w:r>
      <w:r>
        <w:rPr>
          <w:rFonts w:hint="eastAsia" w:ascii="Times New Roman" w:hAnsi="Times New Roman" w:eastAsia="黑体"/>
          <w:sz w:val="28"/>
          <w:szCs w:val="28"/>
        </w:rPr>
        <w:t>八、任现职以来社会服务情况</w:t>
      </w: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、在校内担任社会工作情况（包括班主任、辅导员、教学或科研管理以及校园文化建设等方面工作）</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87" w:hRule="atLeast"/>
        </w:trPr>
        <w:tc>
          <w:tcPr>
            <w:tcW w:w="5000" w:type="pct"/>
          </w:tcPr>
          <w:p>
            <w:pPr>
              <w:spacing w:line="440" w:lineRule="exact"/>
              <w:ind w:firstLine="404" w:firstLineChars="200"/>
              <w:rPr>
                <w:rFonts w:hint="default" w:ascii="Times New Roman" w:hAnsi="Times New Roman"/>
                <w:sz w:val="21"/>
                <w:szCs w:val="21"/>
                <w:lang w:val="en-US" w:eastAsia="zh-CN"/>
              </w:rPr>
            </w:pPr>
            <w:r>
              <w:rPr>
                <w:rFonts w:hint="eastAsia" w:ascii="Times New Roman" w:hAnsi="Times New Roman"/>
                <w:sz w:val="21"/>
                <w:szCs w:val="21"/>
                <w:lang w:val="en-US" w:eastAsia="zh-CN"/>
              </w:rPr>
              <w:t>担任辅导员期间和从事团委工作期间，多次参加校团委组织的省市区重大活动的志愿服务工作并多次荣获“优秀志愿指导老师”称号，开展社会暑期实践项目并获得“江苏省社会暑期实践优秀工作者”称号。</w:t>
            </w:r>
          </w:p>
        </w:tc>
      </w:tr>
    </w:tbl>
    <w:p>
      <w:pPr>
        <w:spacing w:line="440" w:lineRule="exact"/>
        <w:rPr>
          <w:rFonts w:ascii="Times New Roman" w:hAnsi="Times New Roman" w:eastAsia="方正楷体简体"/>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2</w:t>
      </w:r>
      <w:r>
        <w:rPr>
          <w:rFonts w:hint="eastAsia" w:ascii="Times New Roman" w:hAnsi="Times New Roman" w:eastAsia="方正楷体简体"/>
          <w:sz w:val="21"/>
          <w:szCs w:val="21"/>
        </w:rPr>
        <w:t>、在校外担任社会工作或服务工作情况（如科普报告、咨询服务等）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0" w:hRule="atLeast"/>
        </w:trPr>
        <w:tc>
          <w:tcPr>
            <w:tcW w:w="5000" w:type="pct"/>
          </w:tcPr>
          <w:p>
            <w:pPr>
              <w:spacing w:line="440" w:lineRule="exact"/>
              <w:rPr>
                <w:rFonts w:hint="eastAsia" w:ascii="Times New Roman" w:hAnsi="Times New Roman"/>
                <w:sz w:val="21"/>
                <w:szCs w:val="21"/>
                <w:lang w:val="en-US" w:eastAsia="zh-CN"/>
              </w:rPr>
            </w:pPr>
            <w:r>
              <w:rPr>
                <w:rFonts w:hint="eastAsia" w:ascii="Times New Roman" w:hAnsi="Times New Roman"/>
                <w:sz w:val="21"/>
                <w:szCs w:val="21"/>
                <w:lang w:val="en-US" w:eastAsia="zh-CN"/>
              </w:rPr>
              <w:t>2020年被苏州市教育局聘任为苏州市学校生活垃圾分类新时尚讲师团讲师，聘期一年。</w:t>
            </w:r>
          </w:p>
          <w:p>
            <w:pPr>
              <w:spacing w:line="440" w:lineRule="exact"/>
              <w:rPr>
                <w:rFonts w:hint="default" w:ascii="Times New Roman" w:hAnsi="Times New Roman"/>
                <w:sz w:val="21"/>
                <w:szCs w:val="21"/>
                <w:lang w:val="en-US" w:eastAsia="zh-CN"/>
              </w:rPr>
            </w:pPr>
            <w:r>
              <w:rPr>
                <w:rFonts w:hint="eastAsia" w:ascii="Times New Roman" w:hAnsi="Times New Roman"/>
                <w:sz w:val="21"/>
                <w:szCs w:val="21"/>
                <w:lang w:val="en-US" w:eastAsia="zh-CN"/>
              </w:rPr>
              <w:t>2022年被科技城团工委聘任为青年讲师团讲师。</w:t>
            </w:r>
          </w:p>
        </w:tc>
      </w:tr>
    </w:tbl>
    <w:p>
      <w:pPr>
        <w:spacing w:line="320" w:lineRule="exact"/>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3</w:t>
      </w:r>
      <w:r>
        <w:rPr>
          <w:rFonts w:hint="eastAsia" w:ascii="Times New Roman" w:hAnsi="Times New Roman" w:eastAsia="方正楷体简体"/>
          <w:sz w:val="21"/>
          <w:szCs w:val="21"/>
        </w:rPr>
        <w:t>、从事科技开发、成果推广、科技扶贫情况及其实绩（包括社会效益及经济效益，需附报证明材料）</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95" w:hRule="atLeast"/>
        </w:trPr>
        <w:tc>
          <w:tcPr>
            <w:tcW w:w="5000" w:type="pct"/>
          </w:tcPr>
          <w:p>
            <w:pPr>
              <w:spacing w:line="440" w:lineRule="exact"/>
              <w:rPr>
                <w:rFonts w:ascii="Times New Roman" w:hAnsi="Times New Roman"/>
                <w:sz w:val="21"/>
                <w:szCs w:val="21"/>
              </w:rPr>
            </w:pPr>
          </w:p>
        </w:tc>
      </w:tr>
    </w:tbl>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学校有关部门对第八项内容的审核意见：</w:t>
      </w:r>
    </w:p>
    <w:p>
      <w:pPr>
        <w:spacing w:line="320" w:lineRule="exact"/>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学校有关部门盖章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九、本人任现职以来工作总结</w:t>
      </w:r>
    </w:p>
    <w:p>
      <w:pPr>
        <w:spacing w:line="560" w:lineRule="exact"/>
        <w:rPr>
          <w:rFonts w:ascii="Times New Roman" w:hAnsi="Times New Roman"/>
          <w:sz w:val="21"/>
          <w:szCs w:val="21"/>
        </w:rPr>
      </w:pPr>
      <w:r>
        <w:rPr>
          <w:rFonts w:hint="eastAsia" w:ascii="Times New Roman" w:hAnsi="Times New Roman"/>
          <w:sz w:val="21"/>
          <w:szCs w:val="21"/>
        </w:rPr>
        <w:t>（包括思想政治表现、工作表现、教书育人、教学、科研、管理的水平、能力和实绩以及履行现职务岗位职责情况等）</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898" w:hRule="atLeast"/>
        </w:trPr>
        <w:tc>
          <w:tcPr>
            <w:tcW w:w="5000" w:type="pct"/>
          </w:tcPr>
          <w:p>
            <w:pPr>
              <w:spacing w:line="380" w:lineRule="exact"/>
              <w:jc w:val="center"/>
              <w:rPr>
                <w:rFonts w:ascii="Times New Roman" w:hAnsi="Times New Roman" w:eastAsia="黑体"/>
                <w:b/>
                <w:bCs/>
                <w:sz w:val="21"/>
                <w:szCs w:val="21"/>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自2016年8月入校工作以来，我先后担任国际商学院辅导员兼分团委书记、人事处师资科职员、校团委副书记，目前担任学生工作部副部长、校团委书记。现将工作总结如下：</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一、坚持守正创新，推动思想建设展现新气象</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在工作中，以习近平新时代中国特色社会主义思想为指导，紧紧围绕学校中心工作，团结带领青年学生不断加强理论武装，筑牢思想根基。一是通过日常例会、班级班会组织学生深入学习贯彻习近平新时代中国特色社会主义思想、习近平总书记关于青年工作重要论述和系列先进思想，不断提高自身思想政治素质和履职能力。二是多举措加强团员青年的主题学习活动，积极用好微信公众号、青年大学习等平台，深入开展爱党爱国主题教育，努力形成“团干部带头学－团组织集中学－团员青年全员学”的全员学习氛围。三是加强对各类意识形态阵地的管理，不给违法、有害言论提供传播空间；加强对宗教及宗教思想传播的管理，加强对对外文化交流活动的管理；防范和抵御境外利用宗教对师生思想的渗透；站到意识形态工作前沿，做好教育引导，真正守好高校思想文化阵地。</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二、坚持稳字当头，推动各项工作行稳致远</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1.在疫情期间，</w:t>
            </w: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HYPERLINK "https://www.so.com/link?m=biRRTc6NWmx8H6+k8uhjtYWPH4hHKtWHRnntEL23d2XSpLqq4Sjnqc3Yazo3WQVEL0tNx+QXywbU+Ri0Iv2cagkXvAowdMlwg7alDTlunO3ICvrVYdXYFPGrRm1xkJ6YT/ifInFdJLlehZf6RFAjKzlolmjXx6+tdWgL78WfSDw0JZ96ibNKPtC5bN0ZcN4d9cCeCJq3lB0CjCAgmkH0779LydGqd/c+auaBlzEwK2mDLaXz1xxkiJtPZr4SLG6bI+USLhxqBBwI5eyE/EoZ2KUTf7QlI8nPHirCR/deR0Xr3sCN5" \t "https://www.so.com/_blank"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从严从实做好校园疫情防控工作。</w:t>
            </w:r>
            <w:r>
              <w:rPr>
                <w:rFonts w:hint="eastAsia" w:ascii="宋体" w:hAnsi="宋体" w:eastAsia="宋体" w:cs="宋体"/>
                <w:sz w:val="24"/>
                <w:szCs w:val="24"/>
                <w:lang w:val="en-US" w:eastAsia="zh-CN"/>
              </w:rPr>
              <w:fldChar w:fldCharType="end"/>
            </w:r>
            <w:r>
              <w:rPr>
                <w:rFonts w:hint="eastAsia" w:ascii="宋体" w:hAnsi="宋体" w:eastAsia="宋体" w:cs="宋体"/>
                <w:sz w:val="24"/>
                <w:szCs w:val="24"/>
                <w:lang w:val="en-US" w:eastAsia="zh-CN"/>
              </w:rPr>
              <w:t>一是扎实做好各类信息摸排工作。二是充分发挥网络新媒体平台的优势，以微信公众号、微信群及QQ群等网络平台为重要阵地，开展防疫宣传教育。三是强化学生日常管理，制定《苏州高博软件技术职业学院学生工作部关于强化学生疫情防控相关措施的暂行规定》。</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在日常工作中，做好学生常规管理，助力校园安全稳定。一是推进从严治校，利用班会和下宿舍时间对学生进行文明规范教育，引导学生养成良好的学习和生活习惯，并做好相关教育记录；进一步加强校风校纪建设，加强学生各种文明习惯养成，营造良好学习风气。二是加强两校区学生管理，做好新老校区宿舍整合升级，在新校区建立辅导员值班室，学生处安排老师入住新校区，及时收集学生合理诉求，做好学生服务工作；做好学生突发事件处理、学生医保、火车优惠卡等日常工作。三是完善学工管理系统，及时更新学生信息、住宿信息、队伍建设等各板块数据，加强系统使用率。四是加强学生宿舍管理，针对用电、用水、卫生等方面，将定期宿舍检查与日常宿舍抽查相结合，一方面坚决没收大功率电器、宠物、烟酒棋牌、管制刀具等违禁物品，另一方面在检查过程中加强安全用电及防火教育，加强文明监督。教育学生遵守学生宿舍管理规定，增强主人翁意识，建立干净整洁、舒适温馨的生活、学习环境。</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三、坚持文化育人，营造良好氛围服务学生成长成才</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紧紧围绕上级团组织和学校党委工作要求，根据当前主题，组织开展一系列内容丰富、形式多样、贴近青年的活动，引导广大团员青年坚定跟党走、奋进新时代的昂扬风貌。围绕“三全育人”工作理念，每年积极组织和参加校园文化艺术节、游园会、迎新晚会、毕业晚会等校园主题文化活动；组织并参加田径运动会、趣味运动会、篮/足/乒/羽/排联赛等体育活动。组织开展“青春故事分享会”，通过心得分享、互动讨论的形式以信仰公开课、微团课等方式在校园内树立青春榜样。</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64" w:firstLineChars="200"/>
              <w:textAlignment w:val="auto"/>
              <w:rPr>
                <w:rFonts w:ascii="Times New Roman" w:hAnsi="Times New Roman"/>
                <w:sz w:val="21"/>
                <w:szCs w:val="21"/>
              </w:rPr>
            </w:pPr>
            <w:r>
              <w:rPr>
                <w:rFonts w:hint="eastAsia" w:ascii="宋体" w:hAnsi="宋体" w:eastAsia="宋体" w:cs="宋体"/>
                <w:sz w:val="24"/>
                <w:szCs w:val="24"/>
                <w:lang w:val="en-US" w:eastAsia="zh-CN"/>
              </w:rPr>
              <w:t>以上是入职以来的工作总结，纵观这7年，是忙碌而幸福的7年，是再次充分挖掘自己个人价值的7年，是再次历练人生的7年，在以后的工作中，我会继续努力，进行踏实细致的工作，不断积累经验，坚持学习与进步，进一步提高、锻炼、完善自己，从而更好的胜任工作。</w:t>
            </w:r>
          </w:p>
          <w:p>
            <w:pPr>
              <w:spacing w:line="380" w:lineRule="exact"/>
              <w:rPr>
                <w:rFonts w:ascii="Times New Roman" w:hAnsi="Times New Roman"/>
                <w:sz w:val="21"/>
                <w:szCs w:val="21"/>
              </w:rPr>
            </w:pPr>
          </w:p>
          <w:p>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lang w:val="en-US" w:eastAsia="zh-CN"/>
              </w:rPr>
              <w:t xml:space="preserve">                                      </w:t>
            </w:r>
            <w:r>
              <w:rPr>
                <w:rFonts w:hint="eastAsia" w:ascii="Times New Roman" w:hAnsi="Times New Roman"/>
                <w:sz w:val="21"/>
                <w:szCs w:val="21"/>
              </w:rPr>
              <w:t>本人签名：</w:t>
            </w:r>
            <w:r>
              <w:rPr>
                <w:rFonts w:ascii="Times New Roman" w:hAnsi="Times New Roman"/>
                <w:sz w:val="21"/>
                <w:szCs w:val="21"/>
                <w:u w:val="single"/>
              </w:rPr>
              <w:t xml:space="preserve">            </w:t>
            </w:r>
            <w:r>
              <w:rPr>
                <w:rFonts w:ascii="Times New Roman" w:hAnsi="Times New Roman"/>
                <w:sz w:val="21"/>
                <w:szCs w:val="21"/>
              </w:rPr>
              <w:t xml:space="preserve">                                                              </w:t>
            </w:r>
          </w:p>
          <w:p>
            <w:pPr>
              <w:spacing w:line="38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 xml:space="preserve">                                                         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560" w:lineRule="exact"/>
        <w:jc w:val="center"/>
        <w:rPr>
          <w:rFonts w:ascii="Times New Roman" w:hAnsi="Times New Roman"/>
          <w:sz w:val="21"/>
          <w:szCs w:val="21"/>
        </w:rPr>
      </w:pPr>
    </w:p>
    <w:p>
      <w:pPr>
        <w:spacing w:line="320" w:lineRule="exact"/>
        <w:rPr>
          <w:rFonts w:ascii="Times New Roman" w:hAnsi="Times New Roman"/>
          <w:sz w:val="21"/>
          <w:szCs w:val="21"/>
        </w:rPr>
      </w:pPr>
      <w:r>
        <w:rPr>
          <w:rFonts w:hint="eastAsia" w:ascii="Times New Roman" w:hAnsi="Times New Roman"/>
          <w:sz w:val="21"/>
          <w:szCs w:val="21"/>
        </w:rPr>
        <w:t>所在单位人事（职称）部门对第九项内容的审核意见：</w:t>
      </w:r>
    </w:p>
    <w:p>
      <w:pPr>
        <w:spacing w:line="320" w:lineRule="exact"/>
        <w:rPr>
          <w:rFonts w:ascii="Times New Roman" w:hAnsi="Times New Roman"/>
          <w:sz w:val="21"/>
          <w:szCs w:val="21"/>
        </w:rPr>
      </w:pPr>
      <w:r>
        <w:rPr>
          <w:rFonts w:hint="eastAsia" w:ascii="Times New Roman" w:hAnsi="Times New Roman"/>
          <w:sz w:val="21"/>
          <w:szCs w:val="21"/>
        </w:rPr>
        <w:t>审核人签字：</w:t>
      </w:r>
      <w:r>
        <w:rPr>
          <w:rFonts w:ascii="Times New Roman" w:hAnsi="Times New Roman"/>
          <w:sz w:val="21"/>
          <w:szCs w:val="21"/>
          <w:u w:val="single"/>
        </w:rPr>
        <w:t xml:space="preserve">            </w:t>
      </w:r>
      <w:r>
        <w:rPr>
          <w:rFonts w:ascii="Times New Roman" w:hAnsi="Times New Roman"/>
          <w:sz w:val="21"/>
          <w:szCs w:val="21"/>
        </w:rPr>
        <w:t xml:space="preserve">                        </w:t>
      </w:r>
      <w:r>
        <w:rPr>
          <w:rFonts w:hint="eastAsia" w:ascii="Times New Roman" w:hAnsi="Times New Roman"/>
          <w:sz w:val="21"/>
          <w:szCs w:val="21"/>
        </w:rPr>
        <w:t>人事（职称）部门盖章</w:t>
      </w:r>
    </w:p>
    <w:p>
      <w:pPr>
        <w:spacing w:line="32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rPr>
          <w:rFonts w:ascii="Times New Roman" w:hAnsi="Times New Roman" w:eastAsia="黑体"/>
          <w:sz w:val="28"/>
          <w:szCs w:val="28"/>
        </w:rPr>
      </w:pPr>
      <w:r>
        <w:rPr>
          <w:rFonts w:hint="eastAsia" w:ascii="Times New Roman" w:hAnsi="Times New Roman" w:eastAsia="黑体"/>
          <w:sz w:val="28"/>
          <w:szCs w:val="28"/>
        </w:rPr>
        <w:t>十、任现职以来考核情况</w:t>
      </w:r>
    </w:p>
    <w:p>
      <w:pPr>
        <w:spacing w:before="287" w:beforeLines="50" w:after="287" w:afterLines="50" w:line="280" w:lineRule="exact"/>
        <w:rPr>
          <w:rFonts w:ascii="Times New Roman" w:hAnsi="Times New Roman"/>
          <w:sz w:val="21"/>
          <w:szCs w:val="21"/>
        </w:rPr>
      </w:pPr>
      <w:r>
        <w:rPr>
          <w:rFonts w:ascii="Times New Roman" w:hAnsi="Times New Roman" w:eastAsia="方正楷体简体"/>
          <w:sz w:val="21"/>
          <w:szCs w:val="21"/>
        </w:rPr>
        <w:t>1</w:t>
      </w:r>
      <w:r>
        <w:rPr>
          <w:rFonts w:hint="eastAsia" w:ascii="Times New Roman" w:hAnsi="Times New Roman" w:eastAsia="方正楷体简体"/>
          <w:sz w:val="21"/>
          <w:szCs w:val="21"/>
        </w:rPr>
        <w:t>、教学质量</w:t>
      </w:r>
      <w:r>
        <w:rPr>
          <w:rFonts w:hint="eastAsia" w:ascii="Times New Roman" w:hAnsi="Times New Roman" w:eastAsia="方正楷体简体"/>
          <w:color w:val="000000"/>
          <w:sz w:val="21"/>
          <w:szCs w:val="21"/>
        </w:rPr>
        <w:t>综合</w:t>
      </w:r>
      <w:r>
        <w:rPr>
          <w:rFonts w:hint="eastAsia" w:ascii="Times New Roman" w:hAnsi="Times New Roman" w:eastAsia="方正楷体简体"/>
          <w:sz w:val="21"/>
          <w:szCs w:val="21"/>
        </w:rPr>
        <w:t>考核意见</w:t>
      </w:r>
    </w:p>
    <w:tbl>
      <w:tblPr>
        <w:tblStyle w:val="14"/>
        <w:tblW w:w="501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18"/>
        <w:gridCol w:w="4393"/>
        <w:gridCol w:w="481"/>
        <w:gridCol w:w="481"/>
        <w:gridCol w:w="481"/>
        <w:gridCol w:w="481"/>
        <w:gridCol w:w="19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96" w:hRule="atLeast"/>
        </w:trPr>
        <w:tc>
          <w:tcPr>
            <w:tcW w:w="401"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项目</w:t>
            </w:r>
          </w:p>
        </w:tc>
        <w:tc>
          <w:tcPr>
            <w:tcW w:w="244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内</w:t>
            </w:r>
            <w:r>
              <w:rPr>
                <w:rFonts w:ascii="Times New Roman" w:hAnsi="Times New Roman"/>
                <w:sz w:val="21"/>
                <w:szCs w:val="21"/>
              </w:rPr>
              <w:t xml:space="preserve">             </w:t>
            </w:r>
            <w:r>
              <w:rPr>
                <w:rFonts w:hint="eastAsia" w:ascii="Times New Roman" w:hAnsi="Times New Roman"/>
                <w:sz w:val="21"/>
                <w:szCs w:val="21"/>
              </w:rPr>
              <w:t>容</w:t>
            </w:r>
          </w:p>
        </w:tc>
        <w:tc>
          <w:tcPr>
            <w:tcW w:w="1071" w:type="pct"/>
            <w:gridSpan w:val="4"/>
            <w:vAlign w:val="center"/>
          </w:tcPr>
          <w:p>
            <w:pPr>
              <w:spacing w:line="360" w:lineRule="exact"/>
              <w:jc w:val="center"/>
              <w:rPr>
                <w:rFonts w:ascii="Times New Roman" w:hAnsi="Times New Roman"/>
                <w:sz w:val="21"/>
                <w:szCs w:val="21"/>
              </w:rPr>
            </w:pPr>
            <w:r>
              <w:rPr>
                <w:rFonts w:hint="eastAsia" w:ascii="Times New Roman" w:hAnsi="Times New Roman"/>
                <w:sz w:val="21"/>
                <w:szCs w:val="21"/>
              </w:rPr>
              <w:t>考核等极</w:t>
            </w:r>
          </w:p>
        </w:tc>
        <w:tc>
          <w:tcPr>
            <w:tcW w:w="1079" w:type="pct"/>
            <w:vMerge w:val="restar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说</w:t>
            </w:r>
            <w:r>
              <w:rPr>
                <w:rFonts w:ascii="Times New Roman" w:hAnsi="Times New Roman"/>
                <w:sz w:val="21"/>
                <w:szCs w:val="21"/>
              </w:rPr>
              <w:t xml:space="preserve">   </w:t>
            </w:r>
            <w:r>
              <w:rPr>
                <w:rFonts w:hint="eastAsia" w:ascii="Times New Roman" w:hAnsi="Times New Roman"/>
                <w:sz w:val="21"/>
                <w:szCs w:val="21"/>
              </w:rPr>
              <w:t>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27" w:hRule="atLeast"/>
        </w:trPr>
        <w:tc>
          <w:tcPr>
            <w:tcW w:w="401" w:type="pct"/>
            <w:vMerge w:val="continue"/>
          </w:tcPr>
          <w:p>
            <w:pPr>
              <w:spacing w:line="360" w:lineRule="exact"/>
              <w:rPr>
                <w:rFonts w:ascii="Times New Roman" w:hAnsi="Times New Roman"/>
                <w:sz w:val="21"/>
                <w:szCs w:val="21"/>
              </w:rPr>
            </w:pPr>
          </w:p>
        </w:tc>
        <w:tc>
          <w:tcPr>
            <w:tcW w:w="2449" w:type="pct"/>
            <w:vMerge w:val="continue"/>
          </w:tcPr>
          <w:p>
            <w:pPr>
              <w:spacing w:line="360" w:lineRule="exact"/>
              <w:rPr>
                <w:rFonts w:ascii="Times New Roman" w:hAnsi="Times New Roman"/>
                <w:sz w:val="21"/>
                <w:szCs w:val="21"/>
              </w:rPr>
            </w:pP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优</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良</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中</w:t>
            </w:r>
          </w:p>
        </w:tc>
        <w:tc>
          <w:tcPr>
            <w:tcW w:w="268"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差</w:t>
            </w: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950"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内</w:t>
            </w:r>
          </w:p>
          <w:p>
            <w:pPr>
              <w:spacing w:line="360" w:lineRule="exact"/>
              <w:jc w:val="center"/>
              <w:rPr>
                <w:rFonts w:ascii="Times New Roman" w:hAnsi="Times New Roman"/>
                <w:sz w:val="21"/>
                <w:szCs w:val="21"/>
              </w:rPr>
            </w:pPr>
            <w:r>
              <w:rPr>
                <w:rFonts w:hint="eastAsia" w:ascii="Times New Roman" w:hAnsi="Times New Roman"/>
                <w:sz w:val="21"/>
                <w:szCs w:val="21"/>
              </w:rPr>
              <w:t>容</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严格执行教学大纲要求。基本理论概念清楚。重点突出，难点处理得当，内容详略得当。教学中能吸收新成果，反映新信息，注意介绍学科发展前沿的新动向，理论联系实际，不断充实新的教学内容。</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restart"/>
            <w:vAlign w:val="center"/>
          </w:tcPr>
          <w:p>
            <w:pPr>
              <w:spacing w:line="360" w:lineRule="exact"/>
              <w:rPr>
                <w:rFonts w:ascii="Times New Roman" w:hAnsi="Times New Roman"/>
                <w:sz w:val="21"/>
                <w:szCs w:val="21"/>
              </w:rPr>
            </w:pPr>
            <w:r>
              <w:rPr>
                <w:rFonts w:ascii="Times New Roman" w:hAnsi="Times New Roman"/>
                <w:sz w:val="21"/>
                <w:szCs w:val="21"/>
              </w:rPr>
              <w:t>1</w:t>
            </w:r>
            <w:r>
              <w:rPr>
                <w:rFonts w:hint="eastAsia" w:ascii="Times New Roman" w:hAnsi="Times New Roman"/>
                <w:sz w:val="21"/>
                <w:szCs w:val="21"/>
              </w:rPr>
              <w:t>、教学质量考评小组应了解学生评教、同行评价、领导听课评价的情况。</w:t>
            </w:r>
          </w:p>
          <w:p>
            <w:pPr>
              <w:spacing w:line="360" w:lineRule="exact"/>
              <w:rPr>
                <w:rFonts w:ascii="Times New Roman" w:hAnsi="Times New Roman"/>
                <w:sz w:val="21"/>
                <w:szCs w:val="21"/>
              </w:rPr>
            </w:pPr>
            <w:r>
              <w:rPr>
                <w:rFonts w:ascii="Times New Roman" w:hAnsi="Times New Roman"/>
                <w:sz w:val="21"/>
                <w:szCs w:val="21"/>
              </w:rPr>
              <w:t>2</w:t>
            </w:r>
            <w:r>
              <w:rPr>
                <w:rFonts w:hint="eastAsia" w:ascii="Times New Roman" w:hAnsi="Times New Roman"/>
                <w:sz w:val="21"/>
                <w:szCs w:val="21"/>
              </w:rPr>
              <w:t>、教师在教学方面的获奖情况，如优秀教学质量奖等应视为教学质量考核的重要依据。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5"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方</w:t>
            </w:r>
          </w:p>
          <w:p>
            <w:pPr>
              <w:spacing w:line="360" w:lineRule="exact"/>
              <w:jc w:val="center"/>
              <w:rPr>
                <w:rFonts w:ascii="Times New Roman" w:hAnsi="Times New Roman"/>
                <w:sz w:val="21"/>
                <w:szCs w:val="21"/>
              </w:rPr>
            </w:pPr>
            <w:r>
              <w:rPr>
                <w:rFonts w:hint="eastAsia" w:ascii="Times New Roman" w:hAnsi="Times New Roman"/>
                <w:sz w:val="21"/>
                <w:szCs w:val="21"/>
              </w:rPr>
              <w:t>法</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采用启发式教学，注意因材施教。语言表达清楚，条理清晰、板书工整。能启发学生思维，培养学生分析问题与解决问题的能力，善于使用现代化的教学手段。</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34"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态</w:t>
            </w:r>
          </w:p>
          <w:p>
            <w:pPr>
              <w:spacing w:line="360" w:lineRule="exact"/>
              <w:jc w:val="center"/>
              <w:rPr>
                <w:rFonts w:ascii="Times New Roman" w:hAnsi="Times New Roman"/>
                <w:sz w:val="21"/>
                <w:szCs w:val="21"/>
              </w:rPr>
            </w:pPr>
            <w:r>
              <w:rPr>
                <w:rFonts w:hint="eastAsia" w:ascii="Times New Roman" w:hAnsi="Times New Roman"/>
                <w:sz w:val="21"/>
                <w:szCs w:val="21"/>
              </w:rPr>
              <w:t>度</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认真备课，有质量较高的教案、讲稿，讲课、辅导答疑、批改作业认真，虚心征求意见并积极改进教学。热心指导学生的课外实践。重视课程建设，关心教学研究。</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577"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w:t>
            </w:r>
          </w:p>
          <w:p>
            <w:pPr>
              <w:spacing w:line="360" w:lineRule="exact"/>
              <w:jc w:val="center"/>
              <w:rPr>
                <w:rFonts w:ascii="Times New Roman" w:hAnsi="Times New Roman"/>
                <w:sz w:val="21"/>
                <w:szCs w:val="21"/>
              </w:rPr>
            </w:pPr>
            <w:r>
              <w:rPr>
                <w:rFonts w:hint="eastAsia" w:ascii="Times New Roman" w:hAnsi="Times New Roman"/>
                <w:sz w:val="21"/>
                <w:szCs w:val="21"/>
              </w:rPr>
              <w:t>学</w:t>
            </w:r>
          </w:p>
          <w:p>
            <w:pPr>
              <w:spacing w:line="360" w:lineRule="exact"/>
              <w:jc w:val="center"/>
              <w:rPr>
                <w:rFonts w:ascii="Times New Roman" w:hAnsi="Times New Roman"/>
                <w:sz w:val="21"/>
                <w:szCs w:val="21"/>
              </w:rPr>
            </w:pPr>
            <w:r>
              <w:rPr>
                <w:rFonts w:hint="eastAsia" w:ascii="Times New Roman" w:hAnsi="Times New Roman"/>
                <w:sz w:val="21"/>
                <w:szCs w:val="21"/>
              </w:rPr>
              <w:t>效</w:t>
            </w:r>
          </w:p>
          <w:p>
            <w:pPr>
              <w:spacing w:line="360" w:lineRule="exact"/>
              <w:jc w:val="center"/>
              <w:rPr>
                <w:rFonts w:ascii="Times New Roman" w:hAnsi="Times New Roman"/>
                <w:sz w:val="21"/>
                <w:szCs w:val="21"/>
              </w:rPr>
            </w:pPr>
            <w:r>
              <w:rPr>
                <w:rFonts w:hint="eastAsia" w:ascii="Times New Roman" w:hAnsi="Times New Roman"/>
                <w:sz w:val="21"/>
                <w:szCs w:val="21"/>
              </w:rPr>
              <w:t>果</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学生喜欢听课，课堂气氛活跃，考题符合大纲要求。学生统考成绩较理想。各教学环节经考核，符合教学规范要求。</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321" w:hRule="atLeast"/>
        </w:trPr>
        <w:tc>
          <w:tcPr>
            <w:tcW w:w="401"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教书</w:t>
            </w:r>
          </w:p>
          <w:p>
            <w:pPr>
              <w:spacing w:line="360" w:lineRule="exact"/>
              <w:jc w:val="center"/>
              <w:rPr>
                <w:rFonts w:ascii="Times New Roman" w:hAnsi="Times New Roman"/>
                <w:sz w:val="21"/>
                <w:szCs w:val="21"/>
              </w:rPr>
            </w:pPr>
            <w:r>
              <w:rPr>
                <w:rFonts w:hint="eastAsia" w:ascii="Times New Roman" w:hAnsi="Times New Roman"/>
                <w:sz w:val="21"/>
                <w:szCs w:val="21"/>
              </w:rPr>
              <w:t>育人</w:t>
            </w:r>
          </w:p>
        </w:tc>
        <w:tc>
          <w:tcPr>
            <w:tcW w:w="2449" w:type="pct"/>
            <w:vAlign w:val="center"/>
          </w:tcPr>
          <w:p>
            <w:pPr>
              <w:spacing w:line="360" w:lineRule="exact"/>
              <w:rPr>
                <w:rFonts w:ascii="Times New Roman" w:hAnsi="Times New Roman"/>
                <w:sz w:val="21"/>
                <w:szCs w:val="21"/>
              </w:rPr>
            </w:pPr>
            <w:r>
              <w:rPr>
                <w:rFonts w:hint="eastAsia" w:ascii="Times New Roman" w:hAnsi="Times New Roman"/>
                <w:sz w:val="21"/>
                <w:szCs w:val="21"/>
              </w:rPr>
              <w:t>以身作则，为人师表。既严格要求又关心学生全面发展，寓教育于教学过程之中。</w:t>
            </w: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268" w:type="pct"/>
          </w:tcPr>
          <w:p>
            <w:pPr>
              <w:spacing w:line="360" w:lineRule="exact"/>
              <w:rPr>
                <w:rFonts w:ascii="Times New Roman" w:hAnsi="Times New Roman"/>
                <w:sz w:val="21"/>
                <w:szCs w:val="21"/>
              </w:rPr>
            </w:pPr>
          </w:p>
        </w:tc>
        <w:tc>
          <w:tcPr>
            <w:tcW w:w="1079" w:type="pct"/>
            <w:vMerge w:val="continue"/>
          </w:tcPr>
          <w:p>
            <w:pPr>
              <w:spacing w:line="360" w:lineRule="exact"/>
              <w:rPr>
                <w:rFonts w:ascii="Times New Roman" w:hAnsi="Times New Roman"/>
                <w:sz w:val="21"/>
                <w:szCs w:val="21"/>
              </w:rPr>
            </w:pPr>
          </w:p>
        </w:tc>
      </w:tr>
    </w:tbl>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rPr>
      </w:pPr>
    </w:p>
    <w:p>
      <w:pPr>
        <w:spacing w:line="280" w:lineRule="exact"/>
        <w:rPr>
          <w:rFonts w:ascii="Times New Roman" w:hAnsi="Times New Roman"/>
          <w:color w:val="000000"/>
          <w:sz w:val="21"/>
          <w:szCs w:val="21"/>
          <w:u w:val="single"/>
        </w:rPr>
      </w:pPr>
      <w:r>
        <w:rPr>
          <w:rFonts w:hint="eastAsia" w:ascii="Times New Roman" w:hAnsi="Times New Roman"/>
          <w:color w:val="000000"/>
          <w:sz w:val="21"/>
          <w:szCs w:val="21"/>
        </w:rPr>
        <w:t>综合等级：</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考核领导小组组长签字：</w:t>
      </w:r>
      <w:r>
        <w:rPr>
          <w:rFonts w:ascii="Times New Roman" w:hAnsi="Times New Roman"/>
          <w:color w:val="000000"/>
          <w:sz w:val="21"/>
          <w:szCs w:val="21"/>
          <w:u w:val="single"/>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p>
    <w:p>
      <w:pPr>
        <w:spacing w:line="280" w:lineRule="exact"/>
        <w:jc w:val="center"/>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2</w:t>
      </w:r>
      <w:r>
        <w:rPr>
          <w:rFonts w:hint="eastAsia" w:ascii="Times New Roman" w:hAnsi="Times New Roman" w:eastAsia="方正楷体简体"/>
          <w:color w:val="000000"/>
          <w:sz w:val="21"/>
          <w:szCs w:val="21"/>
        </w:rPr>
        <w:t>、学校对申报人员近</w:t>
      </w:r>
      <w:r>
        <w:rPr>
          <w:rFonts w:ascii="Times New Roman" w:hAnsi="Times New Roman" w:eastAsia="方正楷体简体"/>
          <w:color w:val="000000"/>
          <w:sz w:val="21"/>
          <w:szCs w:val="21"/>
        </w:rPr>
        <w:t>5</w:t>
      </w:r>
      <w:r>
        <w:rPr>
          <w:rFonts w:hint="eastAsia" w:ascii="Times New Roman" w:hAnsi="Times New Roman" w:eastAsia="方正楷体简体"/>
          <w:color w:val="000000"/>
          <w:sz w:val="21"/>
          <w:szCs w:val="21"/>
        </w:rPr>
        <w:t>年年度教学质量考核情况</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24"/>
        <w:gridCol w:w="2224"/>
        <w:gridCol w:w="2224"/>
        <w:gridCol w:w="22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学年度</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考核部门</w:t>
            </w:r>
          </w:p>
        </w:tc>
        <w:tc>
          <w:tcPr>
            <w:tcW w:w="2224"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考核结果</w:t>
            </w:r>
          </w:p>
        </w:tc>
        <w:tc>
          <w:tcPr>
            <w:tcW w:w="2225"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504" w:hRule="atLeast"/>
          <w:jc w:val="center"/>
        </w:trPr>
        <w:tc>
          <w:tcPr>
            <w:tcW w:w="2224" w:type="dxa"/>
          </w:tcPr>
          <w:p>
            <w:pPr>
              <w:spacing w:line="360" w:lineRule="exact"/>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4" w:type="dxa"/>
          </w:tcPr>
          <w:p>
            <w:pPr>
              <w:spacing w:line="360" w:lineRule="exact"/>
              <w:jc w:val="center"/>
              <w:rPr>
                <w:rFonts w:ascii="Times New Roman" w:hAnsi="Times New Roman"/>
                <w:color w:val="000000"/>
                <w:sz w:val="21"/>
                <w:szCs w:val="21"/>
              </w:rPr>
            </w:pPr>
          </w:p>
        </w:tc>
        <w:tc>
          <w:tcPr>
            <w:tcW w:w="2225" w:type="dxa"/>
          </w:tcPr>
          <w:p>
            <w:pPr>
              <w:spacing w:line="360" w:lineRule="exact"/>
              <w:jc w:val="center"/>
              <w:rPr>
                <w:rFonts w:ascii="Times New Roman" w:hAnsi="Times New Roman"/>
                <w:color w:val="000000"/>
                <w:sz w:val="21"/>
                <w:szCs w:val="21"/>
              </w:rPr>
            </w:pPr>
          </w:p>
        </w:tc>
      </w:tr>
    </w:tbl>
    <w:p>
      <w:pPr>
        <w:spacing w:line="440" w:lineRule="exact"/>
        <w:rPr>
          <w:rFonts w:ascii="Times New Roman" w:hAnsi="Times New Roman"/>
          <w:color w:val="000000"/>
          <w:sz w:val="21"/>
          <w:szCs w:val="21"/>
        </w:rPr>
      </w:pPr>
      <w:r>
        <w:rPr>
          <w:rFonts w:hint="eastAsia" w:ascii="Times New Roman" w:hAnsi="Times New Roman"/>
          <w:color w:val="000000"/>
          <w:sz w:val="21"/>
          <w:szCs w:val="21"/>
        </w:rPr>
        <w:t>注：第</w:t>
      </w:r>
      <w:r>
        <w:rPr>
          <w:rFonts w:ascii="Times New Roman" w:hAnsi="Times New Roman"/>
          <w:color w:val="000000"/>
          <w:sz w:val="21"/>
          <w:szCs w:val="21"/>
        </w:rPr>
        <w:t>2</w:t>
      </w:r>
      <w:r>
        <w:rPr>
          <w:rFonts w:hint="eastAsia" w:ascii="Times New Roman" w:hAnsi="Times New Roman"/>
          <w:color w:val="000000"/>
          <w:sz w:val="21"/>
          <w:szCs w:val="21"/>
        </w:rPr>
        <w:t>栏本科院校艺术学科教师和高等职业院校教师必须填写。</w:t>
      </w:r>
    </w:p>
    <w:p>
      <w:pPr>
        <w:spacing w:line="44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学校教务部门对第</w:t>
      </w:r>
      <w:r>
        <w:rPr>
          <w:rFonts w:ascii="Times New Roman" w:hAnsi="Times New Roman"/>
          <w:color w:val="000000"/>
          <w:sz w:val="21"/>
          <w:szCs w:val="21"/>
        </w:rPr>
        <w:t>2</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28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before="287" w:beforeLines="50" w:after="287" w:afterLines="50" w:line="440" w:lineRule="exact"/>
        <w:rPr>
          <w:rFonts w:ascii="Times New Roman" w:hAnsi="Times New Roman" w:eastAsia="方正楷体简体"/>
          <w:color w:val="000000"/>
          <w:sz w:val="21"/>
          <w:szCs w:val="21"/>
        </w:rPr>
      </w:pPr>
      <w:r>
        <w:rPr>
          <w:rFonts w:ascii="Times New Roman" w:hAnsi="Times New Roman" w:eastAsia="方正楷体简体"/>
          <w:color w:val="000000"/>
          <w:sz w:val="21"/>
          <w:szCs w:val="21"/>
        </w:rPr>
        <w:t>3</w:t>
      </w:r>
      <w:r>
        <w:rPr>
          <w:rFonts w:hint="eastAsia" w:ascii="Times New Roman" w:hAnsi="Times New Roman" w:eastAsia="方正楷体简体"/>
          <w:color w:val="000000"/>
          <w:sz w:val="21"/>
          <w:szCs w:val="21"/>
        </w:rPr>
        <w:t>、工作业绩民主测评情况</w:t>
      </w:r>
    </w:p>
    <w:tbl>
      <w:tblPr>
        <w:tblStyle w:val="14"/>
        <w:tblW w:w="874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13"/>
        <w:gridCol w:w="1611"/>
        <w:gridCol w:w="311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jc w:val="center"/>
        </w:trPr>
        <w:tc>
          <w:tcPr>
            <w:tcW w:w="2313"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测评范围</w:t>
            </w:r>
          </w:p>
        </w:tc>
        <w:tc>
          <w:tcPr>
            <w:tcW w:w="161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测评人数</w:t>
            </w:r>
          </w:p>
        </w:tc>
        <w:tc>
          <w:tcPr>
            <w:tcW w:w="3118"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测评结果（指优良率</w:t>
            </w:r>
            <w:r>
              <w:rPr>
                <w:rFonts w:ascii="Times New Roman" w:hAnsi="Times New Roman"/>
                <w:color w:val="000000"/>
                <w:sz w:val="21"/>
                <w:szCs w:val="21"/>
              </w:rPr>
              <w:t>%</w:t>
            </w:r>
            <w:r>
              <w:rPr>
                <w:rFonts w:hint="eastAsia" w:ascii="Times New Roman" w:hAnsi="Times New Roman"/>
                <w:color w:val="000000"/>
                <w:sz w:val="21"/>
                <w:szCs w:val="21"/>
              </w:rPr>
              <w:t>）</w:t>
            </w:r>
          </w:p>
        </w:tc>
        <w:tc>
          <w:tcPr>
            <w:tcW w:w="1701" w:type="dxa"/>
          </w:tcPr>
          <w:p>
            <w:pPr>
              <w:spacing w:line="360" w:lineRule="exact"/>
              <w:jc w:val="center"/>
              <w:rPr>
                <w:rFonts w:ascii="Times New Roman" w:hAnsi="Times New Roman"/>
                <w:color w:val="000000"/>
                <w:sz w:val="21"/>
                <w:szCs w:val="21"/>
              </w:rPr>
            </w:pPr>
            <w:r>
              <w:rPr>
                <w:rFonts w:hint="eastAsia" w:ascii="Times New Roman" w:hAnsi="Times New Roman"/>
                <w:color w:val="000000"/>
                <w:sz w:val="21"/>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0" w:hRule="atLeast"/>
          <w:jc w:val="center"/>
        </w:trPr>
        <w:tc>
          <w:tcPr>
            <w:tcW w:w="2313"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c>
          <w:tcPr>
            <w:tcW w:w="1611" w:type="dxa"/>
          </w:tcPr>
          <w:p>
            <w:pPr>
              <w:spacing w:line="360" w:lineRule="exact"/>
              <w:jc w:val="center"/>
              <w:rPr>
                <w:rFonts w:ascii="Times New Roman" w:hAnsi="Times New Roman"/>
                <w:color w:val="000000"/>
                <w:sz w:val="21"/>
                <w:szCs w:val="21"/>
              </w:rPr>
            </w:pPr>
          </w:p>
        </w:tc>
        <w:tc>
          <w:tcPr>
            <w:tcW w:w="3118" w:type="dxa"/>
          </w:tcPr>
          <w:p>
            <w:pPr>
              <w:spacing w:line="360" w:lineRule="exact"/>
              <w:jc w:val="center"/>
              <w:rPr>
                <w:rFonts w:ascii="Times New Roman" w:hAnsi="Times New Roman"/>
                <w:color w:val="000000"/>
                <w:sz w:val="21"/>
                <w:szCs w:val="21"/>
              </w:rPr>
            </w:pPr>
          </w:p>
        </w:tc>
        <w:tc>
          <w:tcPr>
            <w:tcW w:w="1701" w:type="dxa"/>
          </w:tcPr>
          <w:p>
            <w:pPr>
              <w:spacing w:line="360" w:lineRule="exact"/>
              <w:jc w:val="center"/>
              <w:rPr>
                <w:rFonts w:ascii="Times New Roman" w:hAnsi="Times New Roman"/>
                <w:color w:val="000000"/>
                <w:sz w:val="21"/>
                <w:szCs w:val="21"/>
              </w:rPr>
            </w:pPr>
          </w:p>
          <w:p>
            <w:pPr>
              <w:spacing w:line="360" w:lineRule="exact"/>
              <w:jc w:val="center"/>
              <w:rPr>
                <w:rFonts w:ascii="Times New Roman" w:hAnsi="Times New Roman"/>
                <w:color w:val="000000"/>
                <w:sz w:val="21"/>
                <w:szCs w:val="21"/>
              </w:rPr>
            </w:pPr>
          </w:p>
        </w:tc>
      </w:tr>
    </w:tbl>
    <w:p>
      <w:pPr>
        <w:spacing w:line="360" w:lineRule="exact"/>
        <w:rPr>
          <w:rFonts w:ascii="Times New Roman" w:hAnsi="Times New Roman"/>
          <w:color w:val="000000"/>
          <w:sz w:val="21"/>
          <w:szCs w:val="21"/>
        </w:rPr>
      </w:pPr>
      <w:r>
        <w:rPr>
          <w:rFonts w:hint="eastAsia" w:ascii="Times New Roman" w:hAnsi="Times New Roman"/>
          <w:color w:val="000000"/>
          <w:sz w:val="21"/>
          <w:szCs w:val="21"/>
        </w:rPr>
        <w:t>注：</w:t>
      </w:r>
      <w:r>
        <w:rPr>
          <w:rFonts w:ascii="Times New Roman" w:hAnsi="Times New Roman"/>
          <w:color w:val="000000"/>
          <w:sz w:val="21"/>
          <w:szCs w:val="21"/>
        </w:rPr>
        <w:t>1.</w:t>
      </w:r>
      <w:r>
        <w:rPr>
          <w:rFonts w:hint="eastAsia" w:ascii="Times New Roman" w:hAnsi="Times New Roman"/>
          <w:color w:val="000000"/>
          <w:sz w:val="21"/>
          <w:szCs w:val="21"/>
        </w:rPr>
        <w:t>第</w:t>
      </w:r>
      <w:r>
        <w:rPr>
          <w:rFonts w:ascii="Times New Roman" w:hAnsi="Times New Roman"/>
          <w:color w:val="000000"/>
          <w:sz w:val="21"/>
          <w:szCs w:val="21"/>
        </w:rPr>
        <w:t>3</w:t>
      </w:r>
      <w:r>
        <w:rPr>
          <w:rFonts w:hint="eastAsia" w:ascii="Times New Roman" w:hAnsi="Times New Roman"/>
          <w:color w:val="000000"/>
          <w:sz w:val="21"/>
          <w:szCs w:val="21"/>
        </w:rPr>
        <w:t>栏限申报学生思想政治教育和教育管理研究职务任职资格的人员填写。</w:t>
      </w:r>
    </w:p>
    <w:p>
      <w:pPr>
        <w:spacing w:line="360" w:lineRule="exact"/>
        <w:rPr>
          <w:rFonts w:ascii="Times New Roman" w:hAnsi="Times New Roman"/>
          <w:color w:val="000000"/>
          <w:sz w:val="21"/>
          <w:szCs w:val="21"/>
        </w:rPr>
      </w:pPr>
      <w:r>
        <w:rPr>
          <w:rFonts w:ascii="Times New Roman" w:hAnsi="Times New Roman"/>
          <w:color w:val="000000"/>
          <w:sz w:val="21"/>
          <w:szCs w:val="21"/>
        </w:rPr>
        <w:t>2.</w:t>
      </w:r>
      <w:r>
        <w:rPr>
          <w:rFonts w:hint="eastAsia" w:ascii="Times New Roman" w:hAnsi="Times New Roman"/>
          <w:color w:val="000000"/>
          <w:sz w:val="21"/>
          <w:szCs w:val="21"/>
        </w:rPr>
        <w:t>测评范围为所在基层工作单位和服务对象代表，测评人数一般不得少于</w:t>
      </w:r>
      <w:r>
        <w:rPr>
          <w:rFonts w:ascii="Times New Roman" w:hAnsi="Times New Roman"/>
          <w:color w:val="000000"/>
          <w:sz w:val="21"/>
          <w:szCs w:val="21"/>
        </w:rPr>
        <w:t>15</w:t>
      </w:r>
      <w:r>
        <w:rPr>
          <w:rFonts w:hint="eastAsia" w:ascii="Times New Roman" w:hAnsi="Times New Roman"/>
          <w:color w:val="000000"/>
          <w:sz w:val="21"/>
          <w:szCs w:val="21"/>
        </w:rPr>
        <w:t>人。</w:t>
      </w:r>
    </w:p>
    <w:p>
      <w:pPr>
        <w:spacing w:line="360" w:lineRule="exact"/>
        <w:rPr>
          <w:rFonts w:ascii="Times New Roman" w:hAnsi="Times New Roman"/>
          <w:color w:val="000000"/>
          <w:sz w:val="21"/>
          <w:szCs w:val="21"/>
        </w:rPr>
      </w:pPr>
    </w:p>
    <w:p>
      <w:pPr>
        <w:spacing w:line="320" w:lineRule="exact"/>
        <w:rPr>
          <w:rFonts w:ascii="Times New Roman" w:hAnsi="Times New Roman"/>
          <w:color w:val="000000"/>
          <w:sz w:val="21"/>
          <w:szCs w:val="21"/>
        </w:rPr>
      </w:pPr>
      <w:r>
        <w:rPr>
          <w:rFonts w:hint="eastAsia" w:ascii="Times New Roman" w:hAnsi="Times New Roman"/>
          <w:color w:val="000000"/>
          <w:sz w:val="21"/>
          <w:szCs w:val="21"/>
        </w:rPr>
        <w:t>学校有关部门对第</w:t>
      </w:r>
      <w:r>
        <w:rPr>
          <w:rFonts w:ascii="Times New Roman" w:hAnsi="Times New Roman"/>
          <w:color w:val="000000"/>
          <w:sz w:val="21"/>
          <w:szCs w:val="21"/>
        </w:rPr>
        <w:t>3</w:t>
      </w:r>
      <w:r>
        <w:rPr>
          <w:rFonts w:hint="eastAsia" w:ascii="Times New Roman" w:hAnsi="Times New Roman"/>
          <w:color w:val="000000"/>
          <w:sz w:val="21"/>
          <w:szCs w:val="21"/>
        </w:rPr>
        <w:t>栏内容的审核意见：</w:t>
      </w:r>
    </w:p>
    <w:p>
      <w:pPr>
        <w:spacing w:line="320" w:lineRule="exact"/>
        <w:rPr>
          <w:rFonts w:ascii="Times New Roman" w:hAnsi="Times New Roman"/>
          <w:color w:val="000000"/>
          <w:sz w:val="21"/>
          <w:szCs w:val="21"/>
        </w:rPr>
      </w:pPr>
      <w:r>
        <w:rPr>
          <w:rFonts w:hint="eastAsia" w:ascii="Times New Roman" w:hAnsi="Times New Roman"/>
          <w:color w:val="000000"/>
          <w:sz w:val="21"/>
          <w:szCs w:val="21"/>
        </w:rPr>
        <w:t>审核人签字：</w:t>
      </w:r>
      <w:r>
        <w:rPr>
          <w:rFonts w:ascii="Times New Roman" w:hAnsi="Times New Roman"/>
          <w:color w:val="000000"/>
          <w:sz w:val="21"/>
          <w:szCs w:val="21"/>
          <w:u w:val="single"/>
        </w:rPr>
        <w:t xml:space="preserve">              </w:t>
      </w:r>
      <w:r>
        <w:rPr>
          <w:rFonts w:ascii="Times New Roman" w:hAnsi="Times New Roman"/>
          <w:color w:val="000000"/>
          <w:sz w:val="21"/>
          <w:szCs w:val="21"/>
        </w:rPr>
        <w:t xml:space="preserve">                        </w:t>
      </w:r>
      <w:r>
        <w:rPr>
          <w:rFonts w:hint="eastAsia" w:ascii="Times New Roman" w:hAnsi="Times New Roman"/>
          <w:color w:val="000000"/>
          <w:sz w:val="21"/>
          <w:szCs w:val="21"/>
        </w:rPr>
        <w:t>学校有关部门盖章</w:t>
      </w:r>
    </w:p>
    <w:p>
      <w:pPr>
        <w:spacing w:line="32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360" w:lineRule="exact"/>
        <w:rPr>
          <w:rFonts w:ascii="Times New Roman" w:hAnsi="Times New Roman"/>
          <w:color w:val="000000"/>
          <w:sz w:val="21"/>
          <w:szCs w:val="21"/>
        </w:rPr>
      </w:pPr>
    </w:p>
    <w:p>
      <w:pPr>
        <w:spacing w:line="360" w:lineRule="exact"/>
        <w:rPr>
          <w:rFonts w:ascii="Times New Roman" w:hAnsi="Times New Roman"/>
          <w:color w:val="0000FF"/>
          <w:sz w:val="21"/>
          <w:szCs w:val="21"/>
        </w:rPr>
      </w:pPr>
    </w:p>
    <w:p>
      <w:pPr>
        <w:spacing w:line="360" w:lineRule="exact"/>
        <w:rPr>
          <w:rFonts w:ascii="Times New Roman" w:hAnsi="Times New Roman"/>
          <w:color w:val="0000FF"/>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4</w:t>
      </w:r>
      <w:r>
        <w:rPr>
          <w:rFonts w:hint="eastAsia" w:ascii="Times New Roman" w:hAnsi="Times New Roman" w:eastAsia="方正楷体简体"/>
          <w:sz w:val="21"/>
          <w:szCs w:val="21"/>
        </w:rPr>
        <w:t>、思想政治表现考核意见</w:t>
      </w:r>
    </w:p>
    <w:p>
      <w:pPr>
        <w:spacing w:line="36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（对申报人员政治素质、职业道德、团结协作精神、集体观念、敬业精神等方面签署具体详实的意见）</w:t>
      </w:r>
    </w:p>
    <w:tbl>
      <w:tblPr>
        <w:tblStyle w:val="14"/>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9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051" w:hRule="atLeast"/>
        </w:trPr>
        <w:tc>
          <w:tcPr>
            <w:tcW w:w="5000" w:type="pct"/>
          </w:tcPr>
          <w:p>
            <w:pPr>
              <w:spacing w:line="440" w:lineRule="exact"/>
              <w:rPr>
                <w:rFonts w:ascii="Times New Roman" w:hAnsi="Times New Roman"/>
                <w:sz w:val="21"/>
                <w:szCs w:val="21"/>
              </w:rPr>
            </w:pPr>
          </w:p>
          <w:p>
            <w:pPr>
              <w:spacing w:line="440" w:lineRule="exact"/>
              <w:ind w:firstLine="464" w:firstLineChars="200"/>
              <w:rPr>
                <w:rFonts w:ascii="Times New Roman" w:hAnsi="Times New Roman"/>
                <w:sz w:val="21"/>
                <w:szCs w:val="21"/>
              </w:rPr>
            </w:pPr>
            <w:r>
              <w:rPr>
                <w:rFonts w:ascii="宋体" w:hAnsi="宋体" w:eastAsia="宋体" w:cs="宋体"/>
                <w:sz w:val="24"/>
                <w:szCs w:val="24"/>
              </w:rPr>
              <w:t>在思想上，该同志坚持四项基本原则，拥护中国共产党的领导，积极参加单位组织的各项政治学习，努力提高自己的思想政治觉悟，严格遵守学校的各项规章制度。</w:t>
            </w:r>
            <w:r>
              <w:rPr>
                <w:rFonts w:ascii="宋体" w:hAnsi="宋体" w:eastAsia="宋体" w:cs="宋体"/>
                <w:sz w:val="24"/>
                <w:szCs w:val="24"/>
              </w:rPr>
              <w:br w:type="textWrapping"/>
            </w:r>
            <w:r>
              <w:rPr>
                <w:rFonts w:ascii="宋体" w:hAnsi="宋体" w:eastAsia="宋体" w:cs="宋体"/>
                <w:sz w:val="24"/>
                <w:szCs w:val="24"/>
              </w:rPr>
              <w:t>在工作中，该同志具有强烈的事业心和高度的责任感，工作勤勤恳恳、任劳任怨。勇于开拓、锐意创新，努力提高自身的业务素质，取得了显著的工作效果。</w:t>
            </w:r>
            <w:r>
              <w:rPr>
                <w:rFonts w:ascii="宋体" w:hAnsi="宋体" w:eastAsia="宋体" w:cs="宋体"/>
                <w:sz w:val="24"/>
                <w:szCs w:val="24"/>
              </w:rPr>
              <w:br w:type="textWrapping"/>
            </w:r>
            <w:r>
              <w:rPr>
                <w:rFonts w:hint="eastAsia" w:ascii="宋体" w:hAnsi="宋体" w:eastAsia="宋体" w:cs="宋体"/>
                <w:sz w:val="24"/>
                <w:szCs w:val="24"/>
                <w:lang w:val="en-US" w:eastAsia="zh-CN"/>
              </w:rPr>
              <w:t xml:space="preserve">    </w:t>
            </w:r>
            <w:r>
              <w:rPr>
                <w:rFonts w:ascii="宋体" w:hAnsi="宋体" w:eastAsia="宋体" w:cs="宋体"/>
                <w:sz w:val="24"/>
                <w:szCs w:val="24"/>
              </w:rPr>
              <w:t>在生活中，该同志能团结部门同志，乐于助人，注重提高个人修养，在搞好本职工作的同时，积极参加各种集体活动，认真完成组织交给的各项工作任务，受到了学校领导和同事们的一致好评。</w:t>
            </w: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pStyle w:val="2"/>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hint="eastAsia" w:ascii="Times New Roman" w:hAnsi="Times New Roman"/>
                <w:sz w:val="21"/>
                <w:szCs w:val="21"/>
              </w:rPr>
              <w:t>考核等级：</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系（部）党总支负责人签字：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842" w:hRule="atLeast"/>
        </w:trPr>
        <w:tc>
          <w:tcPr>
            <w:tcW w:w="5000" w:type="pct"/>
          </w:tcPr>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校党委负责人签字：</w:t>
            </w:r>
            <w:r>
              <w:rPr>
                <w:rFonts w:ascii="Times New Roman" w:hAnsi="Times New Roman"/>
                <w:color w:val="000000"/>
                <w:sz w:val="21"/>
                <w:szCs w:val="21"/>
                <w:u w:val="single"/>
              </w:rPr>
              <w:t xml:space="preserve">             </w:t>
            </w:r>
          </w:p>
          <w:p>
            <w:pPr>
              <w:spacing w:line="44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（校党委公章）</w:t>
            </w: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p>
            <w:pPr>
              <w:spacing w:line="440" w:lineRule="exact"/>
              <w:rPr>
                <w:rFonts w:ascii="Times New Roman" w:hAnsi="Times New Roman"/>
                <w:color w:val="000000"/>
                <w:sz w:val="21"/>
                <w:szCs w:val="21"/>
              </w:rPr>
            </w:pPr>
          </w:p>
        </w:tc>
      </w:tr>
    </w:tbl>
    <w:p>
      <w:pPr>
        <w:spacing w:line="440" w:lineRule="exact"/>
        <w:jc w:val="center"/>
        <w:rPr>
          <w:rFonts w:ascii="Times New Roman" w:hAnsi="Times New Roman"/>
          <w:sz w:val="21"/>
          <w:szCs w:val="21"/>
        </w:rPr>
      </w:pPr>
    </w:p>
    <w:p>
      <w:pPr>
        <w:spacing w:line="440" w:lineRule="exact"/>
        <w:rPr>
          <w:rFonts w:ascii="Times New Roman" w:hAnsi="Times New Roman" w:eastAsia="方正楷体简体"/>
          <w:sz w:val="21"/>
          <w:szCs w:val="21"/>
        </w:rPr>
      </w:pPr>
      <w:r>
        <w:rPr>
          <w:rFonts w:ascii="Times New Roman" w:hAnsi="Times New Roman" w:eastAsia="方正楷体简体"/>
          <w:sz w:val="21"/>
          <w:szCs w:val="21"/>
        </w:rPr>
        <w:t>5</w:t>
      </w:r>
      <w:r>
        <w:rPr>
          <w:rFonts w:hint="eastAsia" w:ascii="Times New Roman" w:hAnsi="Times New Roman" w:eastAsia="方正楷体简体"/>
          <w:sz w:val="21"/>
          <w:szCs w:val="21"/>
        </w:rPr>
        <w:t>、综合考核意见</w:t>
      </w:r>
    </w:p>
    <w:tbl>
      <w:tblPr>
        <w:tblStyle w:val="14"/>
        <w:tblW w:w="506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607"/>
        <w:gridCol w:w="212"/>
        <w:gridCol w:w="1268"/>
        <w:gridCol w:w="1140"/>
        <w:gridCol w:w="1848"/>
        <w:gridCol w:w="1314"/>
        <w:gridCol w:w="1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专</w:t>
            </w:r>
            <w:r>
              <w:rPr>
                <w:rFonts w:ascii="Times New Roman" w:hAnsi="Times New Roman"/>
                <w:sz w:val="21"/>
                <w:szCs w:val="21"/>
              </w:rPr>
              <w:t xml:space="preserve">  </w:t>
            </w:r>
            <w:r>
              <w:rPr>
                <w:rFonts w:hint="eastAsia" w:ascii="Times New Roman" w:hAnsi="Times New Roman"/>
                <w:sz w:val="21"/>
                <w:szCs w:val="21"/>
              </w:rPr>
              <w:t>业</w:t>
            </w:r>
            <w:r>
              <w:rPr>
                <w:rFonts w:ascii="Times New Roman" w:hAnsi="Times New Roman"/>
                <w:sz w:val="21"/>
                <w:szCs w:val="21"/>
              </w:rPr>
              <w:t xml:space="preserve">  </w:t>
            </w:r>
            <w:r>
              <w:rPr>
                <w:rFonts w:hint="eastAsia" w:ascii="Times New Roman" w:hAnsi="Times New Roman"/>
                <w:sz w:val="21"/>
                <w:szCs w:val="21"/>
              </w:rPr>
              <w:t>技</w:t>
            </w:r>
            <w:r>
              <w:rPr>
                <w:rFonts w:ascii="Times New Roman" w:hAnsi="Times New Roman"/>
                <w:sz w:val="21"/>
                <w:szCs w:val="21"/>
              </w:rPr>
              <w:t xml:space="preserve">  </w:t>
            </w:r>
            <w:r>
              <w:rPr>
                <w:rFonts w:hint="eastAsia" w:ascii="Times New Roman" w:hAnsi="Times New Roman"/>
                <w:sz w:val="21"/>
                <w:szCs w:val="21"/>
              </w:rPr>
              <w:t>术</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务</w:t>
            </w:r>
            <w:r>
              <w:rPr>
                <w:rFonts w:ascii="Times New Roman" w:hAnsi="Times New Roman"/>
                <w:sz w:val="21"/>
                <w:szCs w:val="21"/>
              </w:rPr>
              <w:t xml:space="preserve">  </w:t>
            </w:r>
            <w:r>
              <w:rPr>
                <w:rFonts w:hint="eastAsia" w:ascii="Times New Roman" w:hAnsi="Times New Roman"/>
                <w:sz w:val="21"/>
                <w:szCs w:val="21"/>
              </w:rPr>
              <w:t>聘</w:t>
            </w:r>
            <w:r>
              <w:rPr>
                <w:rFonts w:ascii="Times New Roman" w:hAnsi="Times New Roman"/>
                <w:sz w:val="21"/>
                <w:szCs w:val="21"/>
              </w:rPr>
              <w:t xml:space="preserve">  </w:t>
            </w: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8" w:hRule="atLeast"/>
        </w:trPr>
        <w:tc>
          <w:tcPr>
            <w:tcW w:w="1004"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聘任起止时间</w:t>
            </w:r>
          </w:p>
        </w:tc>
        <w:tc>
          <w:tcPr>
            <w:tcW w:w="132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聘任专业技术职务</w:t>
            </w:r>
          </w:p>
        </w:tc>
        <w:tc>
          <w:tcPr>
            <w:tcW w:w="1745"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聘任单位及岗位</w:t>
            </w:r>
          </w:p>
        </w:tc>
        <w:tc>
          <w:tcPr>
            <w:tcW w:w="919"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5" w:hRule="atLeast"/>
        </w:trPr>
        <w:tc>
          <w:tcPr>
            <w:tcW w:w="1004"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2016.08-2017.09</w:t>
            </w:r>
          </w:p>
        </w:tc>
        <w:tc>
          <w:tcPr>
            <w:tcW w:w="132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无</w:t>
            </w:r>
          </w:p>
        </w:tc>
        <w:tc>
          <w:tcPr>
            <w:tcW w:w="1745" w:type="pct"/>
            <w:gridSpan w:val="2"/>
            <w:vAlign w:val="center"/>
          </w:tcPr>
          <w:p>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苏州高博软件技术职业学院</w:t>
            </w:r>
          </w:p>
          <w:p>
            <w:pPr>
              <w:spacing w:line="240" w:lineRule="auto"/>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国际商学院辅导员</w:t>
            </w:r>
          </w:p>
        </w:tc>
        <w:tc>
          <w:tcPr>
            <w:tcW w:w="919"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43" w:hRule="atLeast"/>
        </w:trPr>
        <w:tc>
          <w:tcPr>
            <w:tcW w:w="1004"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2017.10至今</w:t>
            </w:r>
          </w:p>
        </w:tc>
        <w:tc>
          <w:tcPr>
            <w:tcW w:w="132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思政助教</w:t>
            </w:r>
          </w:p>
        </w:tc>
        <w:tc>
          <w:tcPr>
            <w:tcW w:w="1745" w:type="pct"/>
            <w:gridSpan w:val="2"/>
            <w:vAlign w:val="center"/>
          </w:tcPr>
          <w:p>
            <w:pPr>
              <w:spacing w:line="240" w:lineRule="auto"/>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苏州高博软件技术职业学院</w:t>
            </w:r>
          </w:p>
          <w:p>
            <w:pPr>
              <w:spacing w:line="240" w:lineRule="auto"/>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人事处职员，校团委副书记，学生工作部副部长、校团委书记</w:t>
            </w:r>
          </w:p>
        </w:tc>
        <w:tc>
          <w:tcPr>
            <w:tcW w:w="919" w:type="pct"/>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5000" w:type="pct"/>
            <w:gridSpan w:val="7"/>
            <w:vAlign w:val="center"/>
          </w:tcPr>
          <w:p>
            <w:pPr>
              <w:spacing w:line="480" w:lineRule="exact"/>
              <w:jc w:val="center"/>
              <w:rPr>
                <w:rFonts w:ascii="Times New Roman" w:hAnsi="Times New Roman"/>
                <w:sz w:val="21"/>
                <w:szCs w:val="21"/>
              </w:rPr>
            </w:pPr>
            <w:r>
              <w:rPr>
                <w:rFonts w:hint="eastAsia" w:ascii="Times New Roman" w:hAnsi="Times New Roman"/>
                <w:sz w:val="21"/>
                <w:szCs w:val="21"/>
              </w:rPr>
              <w:t>任</w:t>
            </w:r>
            <w:r>
              <w:rPr>
                <w:rFonts w:ascii="Times New Roman" w:hAnsi="Times New Roman"/>
                <w:sz w:val="21"/>
                <w:szCs w:val="21"/>
              </w:rPr>
              <w:t xml:space="preserve">   </w:t>
            </w:r>
            <w:r>
              <w:rPr>
                <w:rFonts w:hint="eastAsia" w:ascii="Times New Roman" w:hAnsi="Times New Roman"/>
                <w:sz w:val="21"/>
                <w:szCs w:val="21"/>
              </w:rPr>
              <w:t>现</w:t>
            </w:r>
            <w:r>
              <w:rPr>
                <w:rFonts w:ascii="Times New Roman" w:hAnsi="Times New Roman"/>
                <w:sz w:val="21"/>
                <w:szCs w:val="21"/>
              </w:rPr>
              <w:t xml:space="preserve">   </w:t>
            </w:r>
            <w:r>
              <w:rPr>
                <w:rFonts w:hint="eastAsia" w:ascii="Times New Roman" w:hAnsi="Times New Roman"/>
                <w:sz w:val="21"/>
                <w:szCs w:val="21"/>
              </w:rPr>
              <w:t>职</w:t>
            </w:r>
            <w:r>
              <w:rPr>
                <w:rFonts w:ascii="Times New Roman" w:hAnsi="Times New Roman"/>
                <w:sz w:val="21"/>
                <w:szCs w:val="21"/>
              </w:rPr>
              <w:t xml:space="preserve">   </w:t>
            </w:r>
            <w:r>
              <w:rPr>
                <w:rFonts w:hint="eastAsia" w:ascii="Times New Roman" w:hAnsi="Times New Roman"/>
                <w:sz w:val="21"/>
                <w:szCs w:val="21"/>
              </w:rPr>
              <w:t>历</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来</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度</w:t>
            </w:r>
            <w:r>
              <w:rPr>
                <w:rFonts w:ascii="Times New Roman" w:hAnsi="Times New Roman"/>
                <w:sz w:val="21"/>
                <w:szCs w:val="21"/>
              </w:rPr>
              <w:t xml:space="preserve">   </w:t>
            </w:r>
            <w:r>
              <w:rPr>
                <w:rFonts w:hint="eastAsia" w:ascii="Times New Roman" w:hAnsi="Times New Roman"/>
                <w:sz w:val="21"/>
                <w:szCs w:val="21"/>
              </w:rPr>
              <w:t>考</w:t>
            </w:r>
            <w:r>
              <w:rPr>
                <w:rFonts w:ascii="Times New Roman" w:hAnsi="Times New Roman"/>
                <w:sz w:val="21"/>
                <w:szCs w:val="21"/>
              </w:rPr>
              <w:t xml:space="preserve">   </w:t>
            </w:r>
            <w:r>
              <w:rPr>
                <w:rFonts w:hint="eastAsia" w:ascii="Times New Roman" w:hAnsi="Times New Roman"/>
                <w:sz w:val="21"/>
                <w:szCs w:val="21"/>
              </w:rPr>
              <w:t>核</w:t>
            </w:r>
            <w:r>
              <w:rPr>
                <w:rFonts w:ascii="Times New Roman" w:hAnsi="Times New Roman"/>
                <w:sz w:val="21"/>
                <w:szCs w:val="21"/>
              </w:rPr>
              <w:t xml:space="preserve">   </w:t>
            </w:r>
            <w:r>
              <w:rPr>
                <w:rFonts w:hint="eastAsia" w:ascii="Times New Roman" w:hAnsi="Times New Roman"/>
                <w:sz w:val="21"/>
                <w:szCs w:val="21"/>
              </w:rPr>
              <w:t>情</w:t>
            </w:r>
            <w:r>
              <w:rPr>
                <w:rFonts w:ascii="Times New Roman" w:hAnsi="Times New Roman"/>
                <w:sz w:val="21"/>
                <w:szCs w:val="21"/>
              </w:rPr>
              <w:t xml:space="preserve">   </w:t>
            </w:r>
            <w:r>
              <w:rPr>
                <w:rFonts w:hint="eastAsia" w:ascii="Times New Roman" w:hAnsi="Times New Roman"/>
                <w:sz w:val="21"/>
                <w:szCs w:val="21"/>
              </w:rPr>
              <w:t>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考核部门</w:t>
            </w:r>
          </w:p>
        </w:tc>
        <w:tc>
          <w:tcPr>
            <w:tcW w:w="817"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考核年度</w:t>
            </w:r>
          </w:p>
        </w:tc>
        <w:tc>
          <w:tcPr>
            <w:tcW w:w="1649"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考核等级</w:t>
            </w:r>
          </w:p>
        </w:tc>
        <w:tc>
          <w:tcPr>
            <w:tcW w:w="1645" w:type="pct"/>
            <w:gridSpan w:val="2"/>
            <w:vAlign w:val="center"/>
          </w:tcPr>
          <w:p>
            <w:pPr>
              <w:spacing w:line="48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2017年</w:t>
            </w:r>
          </w:p>
        </w:tc>
        <w:tc>
          <w:tcPr>
            <w:tcW w:w="164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优秀</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2018年</w:t>
            </w:r>
          </w:p>
        </w:tc>
        <w:tc>
          <w:tcPr>
            <w:tcW w:w="164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2019年</w:t>
            </w:r>
          </w:p>
        </w:tc>
        <w:tc>
          <w:tcPr>
            <w:tcW w:w="164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2020年</w:t>
            </w:r>
          </w:p>
        </w:tc>
        <w:tc>
          <w:tcPr>
            <w:tcW w:w="164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2021年</w:t>
            </w:r>
          </w:p>
        </w:tc>
        <w:tc>
          <w:tcPr>
            <w:tcW w:w="1649" w:type="pct"/>
            <w:gridSpan w:val="2"/>
            <w:vAlign w:val="center"/>
          </w:tcPr>
          <w:p>
            <w:pPr>
              <w:spacing w:line="480" w:lineRule="exact"/>
              <w:jc w:val="center"/>
              <w:rPr>
                <w:rFonts w:hint="default"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8" w:hRule="atLeast"/>
        </w:trPr>
        <w:tc>
          <w:tcPr>
            <w:tcW w:w="887" w:type="pct"/>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人事处</w:t>
            </w:r>
          </w:p>
        </w:tc>
        <w:tc>
          <w:tcPr>
            <w:tcW w:w="817"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2022年</w:t>
            </w:r>
          </w:p>
        </w:tc>
        <w:tc>
          <w:tcPr>
            <w:tcW w:w="1649" w:type="pct"/>
            <w:gridSpan w:val="2"/>
            <w:vAlign w:val="center"/>
          </w:tcPr>
          <w:p>
            <w:pPr>
              <w:spacing w:line="480" w:lineRule="exact"/>
              <w:jc w:val="center"/>
              <w:rPr>
                <w:rFonts w:hint="eastAsia" w:ascii="Times New Roman" w:hAnsi="Times New Roman" w:eastAsia="宋体" w:cs="Times New Roman"/>
                <w:kern w:val="2"/>
                <w:sz w:val="21"/>
                <w:szCs w:val="21"/>
                <w:lang w:val="en-US" w:eastAsia="zh-CN" w:bidi="ar-SA"/>
              </w:rPr>
            </w:pPr>
            <w:r>
              <w:rPr>
                <w:rFonts w:hint="eastAsia" w:ascii="Times New Roman" w:hAnsi="Times New Roman"/>
                <w:sz w:val="21"/>
                <w:szCs w:val="21"/>
                <w:lang w:val="en-US" w:eastAsia="zh-CN"/>
              </w:rPr>
              <w:t>合格</w:t>
            </w:r>
          </w:p>
        </w:tc>
        <w:tc>
          <w:tcPr>
            <w:tcW w:w="1645" w:type="pct"/>
            <w:gridSpan w:val="2"/>
          </w:tcPr>
          <w:p>
            <w:pPr>
              <w:spacing w:line="480" w:lineRule="exact"/>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599" w:hRule="atLeast"/>
        </w:trPr>
        <w:tc>
          <w:tcPr>
            <w:tcW w:w="5000" w:type="pct"/>
            <w:gridSpan w:val="7"/>
          </w:tcPr>
          <w:p>
            <w:pPr>
              <w:spacing w:line="480" w:lineRule="exact"/>
              <w:rPr>
                <w:rFonts w:ascii="Times New Roman" w:hAnsi="Times New Roman"/>
                <w:color w:val="000000"/>
                <w:sz w:val="21"/>
                <w:szCs w:val="21"/>
              </w:rPr>
            </w:pPr>
            <w:r>
              <w:rPr>
                <w:rFonts w:hint="eastAsia" w:ascii="Times New Roman" w:hAnsi="Times New Roman"/>
                <w:color w:val="000000"/>
                <w:sz w:val="21"/>
                <w:szCs w:val="21"/>
              </w:rPr>
              <w:t>学校考核部门意见：</w:t>
            </w:r>
          </w:p>
          <w:p>
            <w:pPr>
              <w:spacing w:line="480" w:lineRule="exact"/>
              <w:rPr>
                <w:rFonts w:ascii="Times New Roman" w:hAnsi="Times New Roman"/>
                <w:color w:val="000000"/>
                <w:sz w:val="21"/>
                <w:szCs w:val="21"/>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u w:val="single"/>
              </w:rPr>
            </w:pPr>
          </w:p>
          <w:p>
            <w:pPr>
              <w:spacing w:line="480" w:lineRule="exact"/>
              <w:rPr>
                <w:rFonts w:ascii="Times New Roman" w:hAnsi="Times New Roman"/>
                <w:color w:val="000000"/>
                <w:sz w:val="21"/>
                <w:szCs w:val="21"/>
              </w:rPr>
            </w:pPr>
            <w:r>
              <w:rPr>
                <w:rFonts w:hint="eastAsia" w:ascii="Times New Roman" w:hAnsi="Times New Roman"/>
                <w:color w:val="000000"/>
                <w:sz w:val="21"/>
                <w:szCs w:val="21"/>
              </w:rPr>
              <w:t>负责人签字：</w:t>
            </w:r>
            <w:r>
              <w:rPr>
                <w:rFonts w:ascii="Times New Roman" w:hAnsi="Times New Roman"/>
                <w:color w:val="000000"/>
                <w:sz w:val="21"/>
                <w:szCs w:val="21"/>
                <w:u w:val="single"/>
              </w:rPr>
              <w:t xml:space="preserve">        </w:t>
            </w:r>
            <w:r>
              <w:rPr>
                <w:rFonts w:hint="eastAsia" w:ascii="Times New Roman" w:hAnsi="Times New Roman"/>
                <w:color w:val="000000"/>
                <w:sz w:val="21"/>
                <w:szCs w:val="21"/>
              </w:rPr>
              <w:t>（单位公章）</w:t>
            </w:r>
          </w:p>
          <w:p>
            <w:pPr>
              <w:spacing w:line="480" w:lineRule="exact"/>
              <w:rPr>
                <w:rFonts w:ascii="Times New Roman" w:hAnsi="Times New Roman"/>
                <w:color w:val="000000"/>
                <w:sz w:val="21"/>
                <w:szCs w:val="21"/>
              </w:rPr>
            </w:pPr>
            <w:r>
              <w:rPr>
                <w:rFonts w:ascii="Times New Roman" w:hAnsi="Times New Roman"/>
                <w:color w:val="000000"/>
                <w:sz w:val="21"/>
                <w:szCs w:val="21"/>
              </w:rPr>
              <w:t xml:space="preserve">       </w:t>
            </w:r>
            <w:r>
              <w:rPr>
                <w:rFonts w:hint="eastAsia" w:ascii="Times New Roman" w:hAnsi="Times New Roman"/>
                <w:color w:val="000000"/>
                <w:sz w:val="21"/>
                <w:szCs w:val="21"/>
              </w:rPr>
              <w:t>年</w:t>
            </w:r>
            <w:r>
              <w:rPr>
                <w:rFonts w:ascii="Times New Roman" w:hAnsi="Times New Roman"/>
                <w:color w:val="000000"/>
                <w:sz w:val="21"/>
                <w:szCs w:val="21"/>
              </w:rPr>
              <w:t xml:space="preserve">    </w:t>
            </w:r>
            <w:r>
              <w:rPr>
                <w:rFonts w:hint="eastAsia" w:ascii="Times New Roman" w:hAnsi="Times New Roman"/>
                <w:color w:val="000000"/>
                <w:sz w:val="21"/>
                <w:szCs w:val="21"/>
              </w:rPr>
              <w:t>月</w:t>
            </w:r>
            <w:r>
              <w:rPr>
                <w:rFonts w:ascii="Times New Roman" w:hAnsi="Times New Roman"/>
                <w:color w:val="000000"/>
                <w:sz w:val="21"/>
                <w:szCs w:val="21"/>
              </w:rPr>
              <w:t xml:space="preserve">    </w:t>
            </w:r>
            <w:r>
              <w:rPr>
                <w:rFonts w:hint="eastAsia" w:ascii="Times New Roman" w:hAnsi="Times New Roman"/>
                <w:color w:val="000000"/>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十一、推荐意见</w:t>
      </w:r>
    </w:p>
    <w:p>
      <w:pPr>
        <w:spacing w:line="440" w:lineRule="exact"/>
        <w:rPr>
          <w:rFonts w:ascii="Times New Roman" w:hAnsi="Times New Roman" w:eastAsia="方正楷体简体"/>
          <w:sz w:val="21"/>
          <w:szCs w:val="21"/>
        </w:rPr>
      </w:pPr>
      <w:r>
        <w:rPr>
          <w:rFonts w:hint="eastAsia" w:ascii="Times New Roman" w:hAnsi="Times New Roman" w:eastAsia="方正楷体简体"/>
          <w:sz w:val="21"/>
          <w:szCs w:val="21"/>
        </w:rPr>
        <w:t>（对申报人员任现职以来履行岗位职责情况，教学、科研、管理工作能力作出全面鉴定。）</w:t>
      </w:r>
    </w:p>
    <w:tbl>
      <w:tblPr>
        <w:tblStyle w:val="14"/>
        <w:tblW w:w="5253"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4"/>
        <w:gridCol w:w="826"/>
        <w:gridCol w:w="821"/>
        <w:gridCol w:w="1032"/>
        <w:gridCol w:w="759"/>
        <w:gridCol w:w="1032"/>
        <w:gridCol w:w="680"/>
        <w:gridCol w:w="825"/>
        <w:gridCol w:w="825"/>
        <w:gridCol w:w="827"/>
        <w:gridCol w:w="10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7" w:hRule="atLeast"/>
        </w:trPr>
        <w:tc>
          <w:tcPr>
            <w:tcW w:w="395" w:type="pct"/>
            <w:vAlign w:val="center"/>
          </w:tcPr>
          <w:p>
            <w:pPr>
              <w:spacing w:line="300" w:lineRule="exact"/>
              <w:jc w:val="center"/>
              <w:rPr>
                <w:rFonts w:ascii="Times New Roman" w:hAnsi="Times New Roman"/>
                <w:sz w:val="21"/>
                <w:szCs w:val="21"/>
              </w:rPr>
            </w:pPr>
            <w:r>
              <w:rPr>
                <w:rFonts w:hint="eastAsia" w:ascii="Times New Roman" w:hAnsi="Times New Roman"/>
                <w:sz w:val="21"/>
                <w:szCs w:val="21"/>
              </w:rPr>
              <w:t>民意</w:t>
            </w:r>
          </w:p>
          <w:p>
            <w:pPr>
              <w:spacing w:line="300" w:lineRule="exact"/>
              <w:jc w:val="center"/>
              <w:rPr>
                <w:rFonts w:ascii="Times New Roman" w:hAnsi="Times New Roman"/>
                <w:sz w:val="21"/>
                <w:szCs w:val="21"/>
              </w:rPr>
            </w:pPr>
            <w:r>
              <w:rPr>
                <w:rFonts w:hint="eastAsia" w:ascii="Times New Roman" w:hAnsi="Times New Roman"/>
                <w:sz w:val="21"/>
                <w:szCs w:val="21"/>
              </w:rPr>
              <w:t>测验</w:t>
            </w:r>
          </w:p>
          <w:p>
            <w:pPr>
              <w:spacing w:line="300" w:lineRule="exact"/>
              <w:jc w:val="center"/>
              <w:rPr>
                <w:rFonts w:ascii="Times New Roman" w:hAnsi="Times New Roman"/>
                <w:sz w:val="21"/>
                <w:szCs w:val="21"/>
              </w:rPr>
            </w:pPr>
            <w:r>
              <w:rPr>
                <w:rFonts w:hint="eastAsia" w:ascii="Times New Roman" w:hAnsi="Times New Roman"/>
                <w:sz w:val="21"/>
                <w:szCs w:val="21"/>
              </w:rPr>
              <w:t>情况</w:t>
            </w: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参加</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7"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同意</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04" w:type="pct"/>
            <w:vAlign w:val="center"/>
          </w:tcPr>
          <w:p>
            <w:pPr>
              <w:spacing w:line="360" w:lineRule="exact"/>
              <w:jc w:val="center"/>
              <w:rPr>
                <w:rFonts w:ascii="Times New Roman" w:hAnsi="Times New Roman"/>
                <w:sz w:val="21"/>
                <w:szCs w:val="21"/>
              </w:rPr>
            </w:pPr>
          </w:p>
        </w:tc>
        <w:tc>
          <w:tcPr>
            <w:tcW w:w="54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不同意人</w:t>
            </w:r>
            <w:r>
              <w:rPr>
                <w:rFonts w:ascii="Times New Roman" w:hAnsi="Times New Roman"/>
                <w:sz w:val="21"/>
                <w:szCs w:val="21"/>
              </w:rPr>
              <w:t xml:space="preserve">  </w:t>
            </w:r>
            <w:r>
              <w:rPr>
                <w:rFonts w:hint="eastAsia" w:ascii="Times New Roman" w:hAnsi="Times New Roman"/>
                <w:sz w:val="21"/>
                <w:szCs w:val="21"/>
              </w:rPr>
              <w:t>数</w:t>
            </w:r>
          </w:p>
        </w:tc>
        <w:tc>
          <w:tcPr>
            <w:tcW w:w="362" w:type="pct"/>
            <w:vAlign w:val="center"/>
          </w:tcPr>
          <w:p>
            <w:pPr>
              <w:spacing w:line="360" w:lineRule="exact"/>
              <w:jc w:val="center"/>
              <w:rPr>
                <w:rFonts w:ascii="Times New Roman" w:hAnsi="Times New Roman"/>
                <w:sz w:val="21"/>
                <w:szCs w:val="21"/>
              </w:rPr>
            </w:pPr>
          </w:p>
        </w:tc>
        <w:tc>
          <w:tcPr>
            <w:tcW w:w="439" w:type="pct"/>
            <w:vAlign w:val="center"/>
          </w:tcPr>
          <w:p>
            <w:pPr>
              <w:spacing w:line="360" w:lineRule="exact"/>
              <w:jc w:val="center"/>
              <w:rPr>
                <w:rFonts w:ascii="Times New Roman" w:hAnsi="Times New Roman"/>
                <w:sz w:val="21"/>
                <w:szCs w:val="21"/>
              </w:rPr>
            </w:pPr>
            <w:r>
              <w:rPr>
                <w:rFonts w:hint="eastAsia" w:ascii="Times New Roman" w:hAnsi="Times New Roman"/>
                <w:sz w:val="21"/>
                <w:szCs w:val="21"/>
              </w:rPr>
              <w:t>弃权</w:t>
            </w:r>
          </w:p>
          <w:p>
            <w:pPr>
              <w:spacing w:line="360" w:lineRule="exact"/>
              <w:jc w:val="center"/>
              <w:rPr>
                <w:rFonts w:ascii="Times New Roman" w:hAnsi="Times New Roman"/>
                <w:sz w:val="21"/>
                <w:szCs w:val="21"/>
              </w:rPr>
            </w:pPr>
            <w:r>
              <w:rPr>
                <w:rFonts w:hint="eastAsia" w:ascii="Times New Roman" w:hAnsi="Times New Roman"/>
                <w:sz w:val="21"/>
                <w:szCs w:val="21"/>
              </w:rPr>
              <w:t>人数</w:t>
            </w:r>
          </w:p>
        </w:tc>
        <w:tc>
          <w:tcPr>
            <w:tcW w:w="439" w:type="pct"/>
            <w:vAlign w:val="center"/>
          </w:tcPr>
          <w:p>
            <w:pPr>
              <w:spacing w:line="360" w:lineRule="exact"/>
              <w:jc w:val="center"/>
              <w:rPr>
                <w:rFonts w:ascii="Times New Roman" w:hAnsi="Times New Roman"/>
                <w:sz w:val="21"/>
                <w:szCs w:val="21"/>
              </w:rPr>
            </w:pPr>
          </w:p>
        </w:tc>
        <w:tc>
          <w:tcPr>
            <w:tcW w:w="440" w:type="pct"/>
            <w:vAlign w:val="center"/>
          </w:tcPr>
          <w:p>
            <w:pPr>
              <w:spacing w:line="360" w:lineRule="exact"/>
              <w:rPr>
                <w:rFonts w:ascii="Times New Roman" w:hAnsi="Times New Roman"/>
                <w:sz w:val="21"/>
                <w:szCs w:val="21"/>
              </w:rPr>
            </w:pPr>
            <w:r>
              <w:rPr>
                <w:rFonts w:hint="eastAsia" w:ascii="Times New Roman" w:hAnsi="Times New Roman"/>
                <w:sz w:val="21"/>
                <w:szCs w:val="21"/>
              </w:rPr>
              <w:t>备注</w:t>
            </w:r>
          </w:p>
        </w:tc>
        <w:tc>
          <w:tcPr>
            <w:tcW w:w="547" w:type="pct"/>
            <w:vAlign w:val="center"/>
          </w:tcPr>
          <w:p>
            <w:pPr>
              <w:spacing w:line="360" w:lineRule="exact"/>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404" w:hRule="atLeast"/>
        </w:trPr>
        <w:tc>
          <w:tcPr>
            <w:tcW w:w="395" w:type="pct"/>
            <w:textDirection w:val="tbRlV"/>
            <w:vAlign w:val="center"/>
          </w:tcPr>
          <w:p>
            <w:pPr>
              <w:spacing w:line="240" w:lineRule="exact"/>
              <w:ind w:right="113"/>
              <w:jc w:val="center"/>
              <w:rPr>
                <w:rFonts w:ascii="Times New Roman" w:hAnsi="Times New Roman"/>
                <w:color w:val="000000"/>
                <w:sz w:val="21"/>
                <w:szCs w:val="21"/>
              </w:rPr>
            </w:pPr>
            <w:r>
              <w:rPr>
                <w:rFonts w:hint="eastAsia" w:ascii="Times New Roman" w:hAnsi="Times New Roman"/>
                <w:color w:val="000000"/>
                <w:sz w:val="21"/>
                <w:szCs w:val="21"/>
              </w:rPr>
              <w:t>所在院（系）推荐意见</w:t>
            </w:r>
          </w:p>
        </w:tc>
        <w:tc>
          <w:tcPr>
            <w:tcW w:w="4605" w:type="pct"/>
            <w:gridSpan w:val="10"/>
          </w:tcPr>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所在院（系）负责人签字：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（单位公章）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bl>
    <w:p>
      <w:pPr>
        <w:spacing w:line="440" w:lineRule="exact"/>
        <w:rPr>
          <w:rFonts w:ascii="Times New Roman" w:hAnsi="Times New Roman" w:eastAsia="黑体"/>
          <w:sz w:val="21"/>
          <w:szCs w:val="21"/>
        </w:rPr>
      </w:pPr>
      <w:r>
        <w:rPr>
          <w:rFonts w:hint="eastAsia" w:ascii="Times New Roman" w:hAnsi="Times New Roman" w:eastAsia="黑体"/>
          <w:sz w:val="21"/>
          <w:szCs w:val="21"/>
        </w:rPr>
        <w:t>十二、学校教师职务任职资格评审委员会学科评议组评议意见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31"/>
        <w:gridCol w:w="1290"/>
        <w:gridCol w:w="744"/>
        <w:gridCol w:w="1141"/>
        <w:gridCol w:w="996"/>
        <w:gridCol w:w="996"/>
        <w:gridCol w:w="746"/>
        <w:gridCol w:w="799"/>
        <w:gridCol w:w="144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000" w:type="pct"/>
            <w:gridSpan w:val="9"/>
          </w:tcPr>
          <w:p>
            <w:pPr>
              <w:ind w:firstLine="544" w:firstLineChars="200"/>
              <w:rPr>
                <w:rFonts w:ascii="宋体" w:hAnsi="宋体"/>
                <w:sz w:val="28"/>
              </w:rPr>
            </w:pPr>
            <w:r>
              <w:rPr>
                <w:rFonts w:ascii="宋体" w:hAnsi="宋体"/>
                <w:sz w:val="28"/>
              </w:rPr>
              <w:t>经评议，该同志      具备                      职务任职资格。</w:t>
            </w:r>
          </w:p>
          <w:p>
            <w:pPr>
              <w:ind w:firstLine="184" w:firstLineChars="200"/>
              <w:rPr>
                <w:rFonts w:ascii="Times New Roman" w:hAnsi="Times New Roman"/>
                <w:sz w:val="10"/>
                <w:szCs w:val="10"/>
              </w:rPr>
            </w:pPr>
          </w:p>
          <w:p>
            <w:pPr>
              <w:spacing w:line="440" w:lineRule="exact"/>
              <w:rPr>
                <w:rFonts w:ascii="Times New Roman" w:hAnsi="Times New Roman"/>
                <w:sz w:val="21"/>
                <w:szCs w:val="21"/>
              </w:rPr>
            </w:pPr>
            <w:r>
              <w:rPr>
                <w:rFonts w:ascii="Times New Roman" w:hAnsi="Times New Roman"/>
                <w:sz w:val="21"/>
                <w:szCs w:val="21"/>
              </w:rPr>
              <w:t xml:space="preserve">                        </w:t>
            </w:r>
            <w:r>
              <w:rPr>
                <w:rFonts w:ascii="Times New Roman" w:hAnsi="Times New Roman"/>
                <w:sz w:val="21"/>
                <w:szCs w:val="21"/>
                <w:u w:val="single"/>
              </w:rPr>
              <w:t xml:space="preserve">               </w:t>
            </w:r>
            <w:r>
              <w:rPr>
                <w:rFonts w:hint="eastAsia" w:ascii="Times New Roman" w:hAnsi="Times New Roman"/>
                <w:sz w:val="21"/>
                <w:szCs w:val="21"/>
              </w:rPr>
              <w:t>学科评议组组长签字：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61"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702"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参加人数</w:t>
            </w:r>
          </w:p>
        </w:tc>
        <w:tc>
          <w:tcPr>
            <w:tcW w:w="2951"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61" w:type="pct"/>
          </w:tcPr>
          <w:p>
            <w:pPr>
              <w:spacing w:line="360" w:lineRule="exact"/>
              <w:rPr>
                <w:rFonts w:ascii="Times New Roman" w:hAnsi="Times New Roman"/>
                <w:sz w:val="21"/>
                <w:szCs w:val="21"/>
              </w:rPr>
            </w:pPr>
          </w:p>
        </w:tc>
        <w:tc>
          <w:tcPr>
            <w:tcW w:w="702" w:type="pct"/>
          </w:tcPr>
          <w:p>
            <w:pPr>
              <w:spacing w:line="360" w:lineRule="exact"/>
              <w:rPr>
                <w:rFonts w:ascii="Times New Roman" w:hAnsi="Times New Roman"/>
                <w:sz w:val="21"/>
                <w:szCs w:val="21"/>
              </w:rPr>
            </w:pPr>
          </w:p>
        </w:tc>
        <w:tc>
          <w:tcPr>
            <w:tcW w:w="405"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621"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42"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5"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40" w:lineRule="exact"/>
        <w:rPr>
          <w:rFonts w:ascii="Times New Roman" w:hAnsi="Times New Roman" w:eastAsia="黑体"/>
          <w:sz w:val="21"/>
          <w:szCs w:val="21"/>
        </w:rPr>
      </w:pPr>
      <w:r>
        <w:rPr>
          <w:rFonts w:hint="eastAsia" w:ascii="Times New Roman" w:hAnsi="Times New Roman" w:eastAsia="黑体"/>
          <w:sz w:val="21"/>
          <w:szCs w:val="21"/>
        </w:rPr>
        <w:t>十三、学校教师职务任职资格评审委员会评审意见</w:t>
      </w:r>
    </w:p>
    <w:tbl>
      <w:tblPr>
        <w:tblStyle w:val="14"/>
        <w:tblW w:w="5135"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22"/>
        <w:gridCol w:w="1586"/>
        <w:gridCol w:w="866"/>
        <w:gridCol w:w="801"/>
        <w:gridCol w:w="996"/>
        <w:gridCol w:w="924"/>
        <w:gridCol w:w="746"/>
        <w:gridCol w:w="803"/>
        <w:gridCol w:w="14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368" w:hRule="atLeast"/>
        </w:trPr>
        <w:tc>
          <w:tcPr>
            <w:tcW w:w="5000" w:type="pct"/>
            <w:gridSpan w:val="9"/>
          </w:tcPr>
          <w:p>
            <w:pPr>
              <w:spacing w:after="574" w:afterLines="100"/>
              <w:ind w:firstLine="544" w:firstLineChars="200"/>
              <w:rPr>
                <w:rFonts w:ascii="Times New Roman" w:hAnsi="Times New Roman"/>
                <w:sz w:val="21"/>
                <w:szCs w:val="21"/>
              </w:rPr>
            </w:pPr>
            <w:r>
              <w:rPr>
                <w:rFonts w:ascii="宋体" w:hAnsi="宋体"/>
                <w:sz w:val="28"/>
              </w:rPr>
              <w:t>经评</w:t>
            </w:r>
            <w:r>
              <w:rPr>
                <w:rFonts w:hint="eastAsia" w:ascii="宋体" w:hAnsi="宋体"/>
                <w:sz w:val="28"/>
              </w:rPr>
              <w:t>审</w:t>
            </w:r>
            <w:r>
              <w:rPr>
                <w:rFonts w:ascii="宋体" w:hAnsi="宋体"/>
                <w:sz w:val="28"/>
              </w:rPr>
              <w:t>，该同志      具备                      职务任职资格。</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评审委员会主任签字：</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专业技术职务：</w:t>
            </w:r>
            <w:r>
              <w:rPr>
                <w:rFonts w:ascii="Times New Roman" w:hAnsi="Times New Roman"/>
                <w:sz w:val="21"/>
                <w:szCs w:val="21"/>
                <w:u w:val="single"/>
              </w:rPr>
              <w:t xml:space="preserve">                    </w:t>
            </w:r>
          </w:p>
          <w:p>
            <w:pPr>
              <w:spacing w:line="440" w:lineRule="exact"/>
              <w:rPr>
                <w:rFonts w:ascii="Times New Roman" w:hAnsi="Times New Roman"/>
                <w:sz w:val="21"/>
                <w:szCs w:val="21"/>
              </w:rPr>
            </w:pPr>
            <w:r>
              <w:rPr>
                <w:rFonts w:ascii="Times New Roman" w:hAnsi="Times New Roman"/>
                <w:sz w:val="21"/>
                <w:szCs w:val="21"/>
              </w:rPr>
              <w:t xml:space="preserve">                                   </w:t>
            </w:r>
            <w:r>
              <w:rPr>
                <w:rFonts w:hint="eastAsia" w:ascii="Times New Roman" w:hAnsi="Times New Roman"/>
                <w:sz w:val="21"/>
                <w:szCs w:val="21"/>
              </w:rPr>
              <w:t>（评委会公章）</w:t>
            </w:r>
            <w:r>
              <w:rPr>
                <w:rFonts w:ascii="Times New Roman" w:hAnsi="Times New Roman"/>
                <w:sz w:val="21"/>
                <w:szCs w:val="21"/>
              </w:rPr>
              <w:t xml:space="preserve">       </w:t>
            </w:r>
            <w:r>
              <w:rPr>
                <w:rFonts w:hint="eastAsia" w:ascii="Times New Roman" w:hAnsi="Times New Roman"/>
                <w:sz w:val="21"/>
                <w:szCs w:val="21"/>
              </w:rPr>
              <w:t>年</w:t>
            </w:r>
            <w:r>
              <w:rPr>
                <w:rFonts w:ascii="Times New Roman" w:hAnsi="Times New Roman"/>
                <w:sz w:val="21"/>
                <w:szCs w:val="21"/>
              </w:rPr>
              <w:t xml:space="preserve">     </w:t>
            </w:r>
            <w:r>
              <w:rPr>
                <w:rFonts w:hint="eastAsia" w:ascii="Times New Roman" w:hAnsi="Times New Roman"/>
                <w:sz w:val="21"/>
                <w:szCs w:val="21"/>
              </w:rPr>
              <w:t>月</w:t>
            </w:r>
            <w:r>
              <w:rPr>
                <w:rFonts w:ascii="Times New Roman" w:hAnsi="Times New Roman"/>
                <w:sz w:val="21"/>
                <w:szCs w:val="21"/>
              </w:rPr>
              <w:t xml:space="preserve">     </w:t>
            </w:r>
            <w:r>
              <w:rPr>
                <w:rFonts w:hint="eastAsia" w:ascii="Times New Roman" w:hAnsi="Times New Roman"/>
                <w:sz w:val="21"/>
                <w:szCs w:val="21"/>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55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总人数</w:t>
            </w:r>
          </w:p>
        </w:tc>
        <w:tc>
          <w:tcPr>
            <w:tcW w:w="863"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执行委员数</w:t>
            </w:r>
          </w:p>
        </w:tc>
        <w:tc>
          <w:tcPr>
            <w:tcW w:w="2795" w:type="pct"/>
            <w:gridSpan w:val="6"/>
            <w:vAlign w:val="center"/>
          </w:tcPr>
          <w:p>
            <w:pPr>
              <w:spacing w:line="440" w:lineRule="exact"/>
              <w:jc w:val="center"/>
              <w:rPr>
                <w:rFonts w:ascii="Times New Roman" w:hAnsi="Times New Roman"/>
                <w:sz w:val="21"/>
                <w:szCs w:val="21"/>
              </w:rPr>
            </w:pPr>
            <w:r>
              <w:rPr>
                <w:rFonts w:hint="eastAsia" w:ascii="Times New Roman" w:hAnsi="Times New Roman"/>
                <w:sz w:val="21"/>
                <w:szCs w:val="21"/>
              </w:rPr>
              <w:t>表</w:t>
            </w:r>
            <w:r>
              <w:rPr>
                <w:rFonts w:ascii="Times New Roman" w:hAnsi="Times New Roman"/>
                <w:sz w:val="21"/>
                <w:szCs w:val="21"/>
              </w:rPr>
              <w:t xml:space="preserve">   </w:t>
            </w:r>
            <w:r>
              <w:rPr>
                <w:rFonts w:hint="eastAsia" w:ascii="Times New Roman" w:hAnsi="Times New Roman"/>
                <w:sz w:val="21"/>
                <w:szCs w:val="21"/>
              </w:rPr>
              <w:t>决</w:t>
            </w:r>
            <w:r>
              <w:rPr>
                <w:rFonts w:ascii="Times New Roman" w:hAnsi="Times New Roman"/>
                <w:sz w:val="21"/>
                <w:szCs w:val="21"/>
              </w:rPr>
              <w:t xml:space="preserve">   </w:t>
            </w:r>
            <w:r>
              <w:rPr>
                <w:rFonts w:hint="eastAsia" w:ascii="Times New Roman" w:hAnsi="Times New Roman"/>
                <w:sz w:val="21"/>
                <w:szCs w:val="21"/>
              </w:rPr>
              <w:t>结</w:t>
            </w:r>
            <w:r>
              <w:rPr>
                <w:rFonts w:ascii="Times New Roman" w:hAnsi="Times New Roman"/>
                <w:sz w:val="21"/>
                <w:szCs w:val="21"/>
              </w:rPr>
              <w:t xml:space="preserve">    </w:t>
            </w:r>
            <w:r>
              <w:rPr>
                <w:rFonts w:hint="eastAsia" w:ascii="Times New Roman" w:hAnsi="Times New Roman"/>
                <w:sz w:val="21"/>
                <w:szCs w:val="21"/>
              </w:rPr>
              <w:t>果</w:t>
            </w:r>
          </w:p>
        </w:tc>
        <w:tc>
          <w:tcPr>
            <w:tcW w:w="786" w:type="pct"/>
            <w:vAlign w:val="center"/>
          </w:tcPr>
          <w:p>
            <w:pPr>
              <w:spacing w:line="440" w:lineRule="exact"/>
              <w:jc w:val="center"/>
              <w:rPr>
                <w:rFonts w:ascii="Times New Roman" w:hAnsi="Times New Roman"/>
                <w:sz w:val="21"/>
                <w:szCs w:val="21"/>
              </w:rPr>
            </w:pPr>
            <w:r>
              <w:rPr>
                <w:rFonts w:hint="eastAsia" w:ascii="Times New Roman" w:hAnsi="Times New Roman"/>
                <w:sz w:val="21"/>
                <w:szCs w:val="21"/>
              </w:rPr>
              <w:t>备</w:t>
            </w:r>
            <w:r>
              <w:rPr>
                <w:rFonts w:ascii="Times New Roman" w:hAnsi="Times New Roman"/>
                <w:sz w:val="21"/>
                <w:szCs w:val="21"/>
              </w:rPr>
              <w:t xml:space="preserve">  </w:t>
            </w:r>
            <w:r>
              <w:rPr>
                <w:rFonts w:hint="eastAsia" w:ascii="Times New Roman" w:hAnsi="Times New Roman"/>
                <w:sz w:val="21"/>
                <w:szCs w:val="21"/>
              </w:rPr>
              <w:t>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56" w:type="pct"/>
          </w:tcPr>
          <w:p>
            <w:pPr>
              <w:spacing w:line="360" w:lineRule="exact"/>
              <w:rPr>
                <w:rFonts w:ascii="Times New Roman" w:hAnsi="Times New Roman"/>
                <w:sz w:val="21"/>
                <w:szCs w:val="21"/>
              </w:rPr>
            </w:pPr>
          </w:p>
        </w:tc>
        <w:tc>
          <w:tcPr>
            <w:tcW w:w="863" w:type="pct"/>
          </w:tcPr>
          <w:p>
            <w:pPr>
              <w:spacing w:line="360" w:lineRule="exact"/>
              <w:rPr>
                <w:rFonts w:ascii="Times New Roman" w:hAnsi="Times New Roman"/>
                <w:sz w:val="21"/>
                <w:szCs w:val="21"/>
              </w:rPr>
            </w:pPr>
          </w:p>
        </w:tc>
        <w:tc>
          <w:tcPr>
            <w:tcW w:w="471" w:type="pct"/>
          </w:tcPr>
          <w:p>
            <w:pPr>
              <w:spacing w:line="360" w:lineRule="exact"/>
              <w:rPr>
                <w:rFonts w:ascii="Times New Roman" w:hAnsi="Times New Roman"/>
                <w:sz w:val="21"/>
                <w:szCs w:val="21"/>
              </w:rPr>
            </w:pPr>
            <w:r>
              <w:rPr>
                <w:rFonts w:hint="eastAsia" w:ascii="Times New Roman" w:hAnsi="Times New Roman"/>
                <w:sz w:val="21"/>
                <w:szCs w:val="21"/>
              </w:rPr>
              <w:t>同意</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6" w:type="pct"/>
          </w:tcPr>
          <w:p>
            <w:pPr>
              <w:spacing w:line="360" w:lineRule="exact"/>
              <w:rPr>
                <w:rFonts w:ascii="Times New Roman" w:hAnsi="Times New Roman"/>
                <w:sz w:val="21"/>
                <w:szCs w:val="21"/>
              </w:rPr>
            </w:pPr>
          </w:p>
        </w:tc>
        <w:tc>
          <w:tcPr>
            <w:tcW w:w="542" w:type="pct"/>
          </w:tcPr>
          <w:p>
            <w:pPr>
              <w:spacing w:line="360" w:lineRule="exact"/>
              <w:rPr>
                <w:rFonts w:ascii="Times New Roman" w:hAnsi="Times New Roman"/>
                <w:sz w:val="21"/>
                <w:szCs w:val="21"/>
              </w:rPr>
            </w:pPr>
            <w:r>
              <w:rPr>
                <w:rFonts w:hint="eastAsia" w:ascii="Times New Roman" w:hAnsi="Times New Roman"/>
                <w:sz w:val="21"/>
                <w:szCs w:val="21"/>
              </w:rPr>
              <w:t>不同意</w:t>
            </w:r>
          </w:p>
          <w:p>
            <w:pPr>
              <w:spacing w:line="360" w:lineRule="exact"/>
              <w:rPr>
                <w:rFonts w:ascii="Times New Roman" w:hAnsi="Times New Roman"/>
                <w:sz w:val="21"/>
                <w:szCs w:val="21"/>
              </w:rPr>
            </w:pPr>
            <w:r>
              <w:rPr>
                <w:rFonts w:hint="eastAsia" w:ascii="Times New Roman" w:hAnsi="Times New Roman"/>
                <w:sz w:val="21"/>
                <w:szCs w:val="21"/>
              </w:rPr>
              <w:t>人</w:t>
            </w:r>
            <w:r>
              <w:rPr>
                <w:rFonts w:ascii="Times New Roman" w:hAnsi="Times New Roman"/>
                <w:sz w:val="21"/>
                <w:szCs w:val="21"/>
              </w:rPr>
              <w:t xml:space="preserve">  </w:t>
            </w:r>
            <w:r>
              <w:rPr>
                <w:rFonts w:hint="eastAsia" w:ascii="Times New Roman" w:hAnsi="Times New Roman"/>
                <w:sz w:val="21"/>
                <w:szCs w:val="21"/>
              </w:rPr>
              <w:t>数</w:t>
            </w:r>
          </w:p>
        </w:tc>
        <w:tc>
          <w:tcPr>
            <w:tcW w:w="503" w:type="pct"/>
          </w:tcPr>
          <w:p>
            <w:pPr>
              <w:spacing w:line="360" w:lineRule="exact"/>
              <w:rPr>
                <w:rFonts w:ascii="Times New Roman" w:hAnsi="Times New Roman"/>
                <w:sz w:val="21"/>
                <w:szCs w:val="21"/>
              </w:rPr>
            </w:pPr>
          </w:p>
        </w:tc>
        <w:tc>
          <w:tcPr>
            <w:tcW w:w="406" w:type="pct"/>
          </w:tcPr>
          <w:p>
            <w:pPr>
              <w:spacing w:line="360" w:lineRule="exact"/>
              <w:rPr>
                <w:rFonts w:ascii="Times New Roman" w:hAnsi="Times New Roman"/>
                <w:sz w:val="21"/>
                <w:szCs w:val="21"/>
              </w:rPr>
            </w:pPr>
            <w:r>
              <w:rPr>
                <w:rFonts w:hint="eastAsia" w:ascii="Times New Roman" w:hAnsi="Times New Roman"/>
                <w:sz w:val="21"/>
                <w:szCs w:val="21"/>
              </w:rPr>
              <w:t>弃权</w:t>
            </w:r>
          </w:p>
          <w:p>
            <w:pPr>
              <w:spacing w:line="360" w:lineRule="exact"/>
              <w:rPr>
                <w:rFonts w:ascii="Times New Roman" w:hAnsi="Times New Roman"/>
                <w:sz w:val="21"/>
                <w:szCs w:val="21"/>
              </w:rPr>
            </w:pPr>
            <w:r>
              <w:rPr>
                <w:rFonts w:hint="eastAsia" w:ascii="Times New Roman" w:hAnsi="Times New Roman"/>
                <w:sz w:val="21"/>
                <w:szCs w:val="21"/>
              </w:rPr>
              <w:t>人数</w:t>
            </w:r>
          </w:p>
        </w:tc>
        <w:tc>
          <w:tcPr>
            <w:tcW w:w="437" w:type="pct"/>
          </w:tcPr>
          <w:p>
            <w:pPr>
              <w:spacing w:line="360" w:lineRule="exact"/>
              <w:rPr>
                <w:rFonts w:ascii="Times New Roman" w:hAnsi="Times New Roman"/>
                <w:sz w:val="21"/>
                <w:szCs w:val="21"/>
              </w:rPr>
            </w:pPr>
          </w:p>
        </w:tc>
        <w:tc>
          <w:tcPr>
            <w:tcW w:w="786" w:type="pct"/>
          </w:tcPr>
          <w:p>
            <w:pPr>
              <w:spacing w:line="360" w:lineRule="exact"/>
              <w:rPr>
                <w:rFonts w:ascii="Times New Roman" w:hAnsi="Times New Roman"/>
                <w:sz w:val="21"/>
                <w:szCs w:val="21"/>
              </w:rPr>
            </w:pPr>
          </w:p>
        </w:tc>
      </w:tr>
    </w:tbl>
    <w:p>
      <w:pPr>
        <w:spacing w:before="287" w:beforeLines="50" w:line="40" w:lineRule="exact"/>
        <w:rPr>
          <w:rFonts w:ascii="Times New Roman" w:hAnsi="Times New Roman"/>
          <w:sz w:val="21"/>
          <w:szCs w:val="21"/>
        </w:rPr>
      </w:pPr>
    </w:p>
    <w:sectPr>
      <w:pgSz w:w="11906" w:h="16838"/>
      <w:pgMar w:top="2098" w:right="1588" w:bottom="1985" w:left="1588" w:header="851" w:footer="1304" w:gutter="0"/>
      <w:cols w:space="425" w:num="1"/>
      <w:docGrid w:type="linesAndChars" w:linePitch="574" w:charSpace="-1683"/>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AA75F581-3A16-4417-AD70-2B1348EE7056}"/>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黑体_GBK">
    <w:altName w:val="宋体"/>
    <w:panose1 w:val="00000000000000000000"/>
    <w:charset w:val="86"/>
    <w:family w:val="auto"/>
    <w:pitch w:val="default"/>
    <w:sig w:usb0="00000000" w:usb1="00000000" w:usb2="00000000" w:usb3="00000000" w:csb0="00040000" w:csb1="00000000"/>
  </w:font>
  <w:font w:name="方正楷体_GBK">
    <w:panose1 w:val="02000000000000000000"/>
    <w:charset w:val="86"/>
    <w:family w:val="auto"/>
    <w:pitch w:val="default"/>
    <w:sig w:usb0="800002BF" w:usb1="38CF7CFA" w:usb2="00000016" w:usb3="00000000" w:csb0="00040000" w:csb1="00000000"/>
    <w:embedRegular r:id="rId2" w:fontKey="{743DEC3D-F953-476D-B29A-75A67FCCB09E}"/>
  </w:font>
  <w:font w:name="Cambria">
    <w:panose1 w:val="02040503050406030204"/>
    <w:charset w:val="00"/>
    <w:family w:val="roman"/>
    <w:pitch w:val="default"/>
    <w:sig w:usb0="E00006FF" w:usb1="420024FF" w:usb2="02000000" w:usb3="00000000" w:csb0="2000019F" w:csb1="00000000"/>
  </w:font>
  <w:font w:name="仿宋_GB2312">
    <w:altName w:val="仿宋"/>
    <w:panose1 w:val="00000000000000000000"/>
    <w:charset w:val="86"/>
    <w:family w:val="modern"/>
    <w:pitch w:val="default"/>
    <w:sig w:usb0="00000000" w:usb1="00000000" w:usb2="00000010" w:usb3="00000000" w:csb0="00040000" w:csb1="00000000"/>
  </w:font>
  <w:font w:name="方正楷体简体">
    <w:altName w:val="宋体"/>
    <w:panose1 w:val="00000000000000000000"/>
    <w:charset w:val="86"/>
    <w:family w:val="script"/>
    <w:pitch w:val="default"/>
    <w:sig w:usb0="00000000" w:usb1="00000000" w:usb2="00000000" w:usb3="00000000" w:csb0="00040000" w:csb1="00000000"/>
    <w:embedRegular r:id="rId3" w:fontKey="{6CD2676A-E422-4FBA-B251-D24074ECD141}"/>
  </w:font>
  <w:font w:name="方正小标宋_GBK">
    <w:panose1 w:val="02000000000000000000"/>
    <w:charset w:val="86"/>
    <w:family w:val="auto"/>
    <w:pitch w:val="default"/>
    <w:sig w:usb0="A00002BF" w:usb1="38CF7CFA" w:usb2="00082016" w:usb3="00000000" w:csb0="00040001" w:csb1="00000000"/>
    <w:embedRegular r:id="rId4" w:fontKey="{6FB1854F-DE01-40CC-B235-DE7FE1A10161}"/>
  </w:font>
  <w:font w:name="方正大标宋简体">
    <w:altName w:val="微软雅黑"/>
    <w:panose1 w:val="00000000000000000000"/>
    <w:charset w:val="86"/>
    <w:family w:val="auto"/>
    <w:pitch w:val="default"/>
    <w:sig w:usb0="00000000" w:usb1="00000000" w:usb2="00000010" w:usb3="00000000" w:csb0="00040000" w:csb1="00000000"/>
    <w:embedRegular r:id="rId5" w:fontKey="{F5CE4A0D-5F35-4D3C-8241-DC52371C90F2}"/>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jc w:val="center"/>
      <w:rPr>
        <w:rFonts w:ascii="宋体"/>
        <w:sz w:val="28"/>
        <w:szCs w:val="28"/>
      </w:rPr>
    </w:pPr>
    <w:r>
      <w:rPr>
        <w:rFonts w:hint="eastAsia" w:ascii="宋体" w:hAnsi="宋体"/>
        <w:sz w:val="28"/>
        <w:szCs w:val="28"/>
      </w:rPr>
      <w:t>―</w:t>
    </w:r>
    <w:r>
      <w:rPr>
        <w:rFonts w:ascii="宋体" w:hAnsi="宋体"/>
        <w:sz w:val="28"/>
        <w:szCs w:val="28"/>
      </w:rPr>
      <w:t xml:space="preserve"> </w:t>
    </w:r>
    <w:r>
      <w:rPr>
        <w:rFonts w:ascii="Times New Roman" w:hAnsi="Times New Roman"/>
        <w:sz w:val="28"/>
        <w:szCs w:val="28"/>
      </w:rPr>
      <w:fldChar w:fldCharType="begin"/>
    </w:r>
    <w:r>
      <w:rPr>
        <w:rFonts w:ascii="Times New Roman" w:hAnsi="Times New Roman"/>
        <w:sz w:val="28"/>
        <w:szCs w:val="28"/>
      </w:rPr>
      <w:instrText xml:space="preserve">PAGE   \* MERGEFORMAT</w:instrText>
    </w:r>
    <w:r>
      <w:rPr>
        <w:rFonts w:ascii="Times New Roman" w:hAnsi="Times New Roman"/>
        <w:sz w:val="28"/>
        <w:szCs w:val="28"/>
      </w:rPr>
      <w:fldChar w:fldCharType="separate"/>
    </w:r>
    <w:r>
      <w:rPr>
        <w:rFonts w:ascii="Times New Roman" w:hAnsi="Times New Roman"/>
        <w:sz w:val="28"/>
        <w:szCs w:val="28"/>
        <w:lang w:val="zh-CN"/>
      </w:rPr>
      <w:t>3</w:t>
    </w:r>
    <w:r>
      <w:rPr>
        <w:rFonts w:ascii="Times New Roman" w:hAnsi="Times New Roman"/>
        <w:sz w:val="28"/>
        <w:szCs w:val="28"/>
      </w:rPr>
      <w:fldChar w:fldCharType="end"/>
    </w:r>
    <w:r>
      <w:rPr>
        <w:rFonts w:ascii="Times New Roman" w:hAnsi="Times New Roman"/>
        <w:sz w:val="28"/>
        <w:szCs w:val="28"/>
      </w:rPr>
      <w:t xml:space="preserve"> </w:t>
    </w:r>
    <w:r>
      <w:rPr>
        <w:rFonts w:hint="eastAsia" w:ascii="宋体" w:hAnsi="宋体"/>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framePr w:wrap="around" w:vAnchor="text" w:hAnchor="margin" w:xAlign="center" w:y="1"/>
      <w:rPr>
        <w:rStyle w:val="18"/>
      </w:rPr>
    </w:pPr>
    <w:r>
      <w:rPr>
        <w:rStyle w:val="18"/>
      </w:rPr>
      <w:fldChar w:fldCharType="begin"/>
    </w:r>
    <w:r>
      <w:rPr>
        <w:rStyle w:val="18"/>
      </w:rPr>
      <w:instrText xml:space="preserve">PAGE  </w:instrText>
    </w:r>
    <w:r>
      <w:rPr>
        <w:rStyle w:val="18"/>
      </w:rPr>
      <w:fldChar w:fldCharType="end"/>
    </w:r>
  </w:p>
  <w:p>
    <w:pPr>
      <w:pStyle w:val="9"/>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QxYjZjZGYyNzQzODhhMTJhMTRlMjlhNmVjYjdkYjYifQ=="/>
  </w:docVars>
  <w:rsids>
    <w:rsidRoot w:val="00286173"/>
    <w:rsid w:val="000122D0"/>
    <w:rsid w:val="000302FD"/>
    <w:rsid w:val="000A37F0"/>
    <w:rsid w:val="000B1CCC"/>
    <w:rsid w:val="000F604F"/>
    <w:rsid w:val="00110ECB"/>
    <w:rsid w:val="001A6415"/>
    <w:rsid w:val="001C4BB1"/>
    <w:rsid w:val="001D449C"/>
    <w:rsid w:val="002161B4"/>
    <w:rsid w:val="002508A0"/>
    <w:rsid w:val="00286173"/>
    <w:rsid w:val="00286B5F"/>
    <w:rsid w:val="002E25F4"/>
    <w:rsid w:val="002E266F"/>
    <w:rsid w:val="002F691E"/>
    <w:rsid w:val="0030068F"/>
    <w:rsid w:val="00304466"/>
    <w:rsid w:val="003267C8"/>
    <w:rsid w:val="00344512"/>
    <w:rsid w:val="003A4BFB"/>
    <w:rsid w:val="004238B5"/>
    <w:rsid w:val="00476F2C"/>
    <w:rsid w:val="00517BEB"/>
    <w:rsid w:val="005A564E"/>
    <w:rsid w:val="005C1B1B"/>
    <w:rsid w:val="005C65D3"/>
    <w:rsid w:val="005E1CF7"/>
    <w:rsid w:val="00624854"/>
    <w:rsid w:val="006408AA"/>
    <w:rsid w:val="006612B2"/>
    <w:rsid w:val="006915A1"/>
    <w:rsid w:val="00700925"/>
    <w:rsid w:val="0072369A"/>
    <w:rsid w:val="00731E7D"/>
    <w:rsid w:val="00760496"/>
    <w:rsid w:val="00797130"/>
    <w:rsid w:val="00797E67"/>
    <w:rsid w:val="007A1C4F"/>
    <w:rsid w:val="00813B2C"/>
    <w:rsid w:val="00847754"/>
    <w:rsid w:val="008A67E1"/>
    <w:rsid w:val="008C48C6"/>
    <w:rsid w:val="008C52DF"/>
    <w:rsid w:val="00930171"/>
    <w:rsid w:val="0098624E"/>
    <w:rsid w:val="009A6C56"/>
    <w:rsid w:val="009B65D1"/>
    <w:rsid w:val="009D0C55"/>
    <w:rsid w:val="00A23885"/>
    <w:rsid w:val="00A50D63"/>
    <w:rsid w:val="00AE712D"/>
    <w:rsid w:val="00B112E9"/>
    <w:rsid w:val="00B15B65"/>
    <w:rsid w:val="00BA6B05"/>
    <w:rsid w:val="00BB6645"/>
    <w:rsid w:val="00C4710F"/>
    <w:rsid w:val="00C64AB6"/>
    <w:rsid w:val="00CA0474"/>
    <w:rsid w:val="00CD185E"/>
    <w:rsid w:val="00D03EBF"/>
    <w:rsid w:val="00D131C4"/>
    <w:rsid w:val="00E91895"/>
    <w:rsid w:val="00EA3794"/>
    <w:rsid w:val="00EC3D5D"/>
    <w:rsid w:val="00EF3E6D"/>
    <w:rsid w:val="00F30BC7"/>
    <w:rsid w:val="00F763AA"/>
    <w:rsid w:val="00F87094"/>
    <w:rsid w:val="00FA1536"/>
    <w:rsid w:val="00FB34DA"/>
    <w:rsid w:val="00FB5128"/>
    <w:rsid w:val="00FC4C0E"/>
    <w:rsid w:val="00FE480E"/>
    <w:rsid w:val="12D81213"/>
    <w:rsid w:val="17E60BE7"/>
    <w:rsid w:val="25DC4CDD"/>
    <w:rsid w:val="395D7312"/>
    <w:rsid w:val="588B7E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99" w:semiHidden="0" w:name="Date"/>
    <w:lsdException w:uiPriority="99" w:name="Body Text First Indent"/>
    <w:lsdException w:uiPriority="99" w:name="Body Text First Indent 2"/>
    <w:lsdException w:uiPriority="99" w:name="Note Heading"/>
    <w:lsdException w:qFormat="1" w:unhideWhenUsed="0" w:uiPriority="99" w:semiHidden="0" w:name="Body Text 2"/>
    <w:lsdException w:qFormat="1" w:unhideWhenUsed="0" w:uiPriority="99" w:semiHidden="0"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32"/>
      <w:szCs w:val="22"/>
      <w:lang w:val="en-US" w:eastAsia="zh-CN" w:bidi="ar-SA"/>
    </w:rPr>
  </w:style>
  <w:style w:type="paragraph" w:styleId="3">
    <w:name w:val="heading 1"/>
    <w:basedOn w:val="1"/>
    <w:next w:val="1"/>
    <w:link w:val="22"/>
    <w:qFormat/>
    <w:uiPriority w:val="99"/>
    <w:pPr>
      <w:keepNext/>
      <w:keepLines/>
      <w:spacing w:before="340" w:after="330" w:line="578" w:lineRule="auto"/>
      <w:outlineLvl w:val="0"/>
    </w:pPr>
    <w:rPr>
      <w:rFonts w:ascii="Times New Roman" w:hAnsi="Times New Roman"/>
      <w:b/>
      <w:bCs/>
      <w:kern w:val="44"/>
      <w:sz w:val="44"/>
      <w:szCs w:val="44"/>
    </w:rPr>
  </w:style>
  <w:style w:type="paragraph" w:styleId="4">
    <w:name w:val="heading 2"/>
    <w:basedOn w:val="1"/>
    <w:next w:val="1"/>
    <w:link w:val="23"/>
    <w:qFormat/>
    <w:uiPriority w:val="99"/>
    <w:pPr>
      <w:keepNext/>
      <w:keepLines/>
      <w:spacing w:before="260" w:after="260" w:line="416" w:lineRule="auto"/>
      <w:outlineLvl w:val="1"/>
    </w:pPr>
    <w:rPr>
      <w:rFonts w:ascii="Arial" w:hAnsi="Arial" w:eastAsia="黑体"/>
      <w:b/>
      <w:bCs/>
      <w:kern w:val="0"/>
      <w:szCs w:val="32"/>
    </w:rPr>
  </w:style>
  <w:style w:type="character" w:default="1" w:styleId="16">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customStyle="1" w:styleId="2">
    <w:name w:val="段"/>
    <w:next w:val="1"/>
    <w:qFormat/>
    <w:uiPriority w:val="0"/>
    <w:pPr>
      <w:autoSpaceDE w:val="0"/>
      <w:autoSpaceDN w:val="0"/>
      <w:ind w:firstLine="200"/>
      <w:jc w:val="both"/>
    </w:pPr>
    <w:rPr>
      <w:rFonts w:ascii="宋体" w:hAnsi="Calibri" w:eastAsia="宋体" w:cs="Times New Roman"/>
      <w:sz w:val="21"/>
      <w:szCs w:val="22"/>
      <w:lang w:val="en-US" w:eastAsia="zh-CN" w:bidi="ar-SA"/>
    </w:rPr>
  </w:style>
  <w:style w:type="paragraph" w:styleId="5">
    <w:name w:val="Body Text 3"/>
    <w:basedOn w:val="1"/>
    <w:link w:val="29"/>
    <w:qFormat/>
    <w:uiPriority w:val="99"/>
    <w:pPr>
      <w:spacing w:line="240" w:lineRule="exact"/>
    </w:pPr>
    <w:rPr>
      <w:rFonts w:ascii="宋体" w:hAnsi="宋体"/>
      <w:sz w:val="22"/>
      <w:szCs w:val="24"/>
    </w:rPr>
  </w:style>
  <w:style w:type="paragraph" w:styleId="6">
    <w:name w:val="Body Text"/>
    <w:basedOn w:val="1"/>
    <w:link w:val="25"/>
    <w:qFormat/>
    <w:uiPriority w:val="99"/>
    <w:pPr>
      <w:spacing w:after="120"/>
    </w:pPr>
    <w:rPr>
      <w:rFonts w:ascii="Times New Roman" w:hAnsi="Times New Roman"/>
      <w:kern w:val="0"/>
      <w:sz w:val="24"/>
      <w:szCs w:val="24"/>
    </w:rPr>
  </w:style>
  <w:style w:type="paragraph" w:styleId="7">
    <w:name w:val="Date"/>
    <w:basedOn w:val="1"/>
    <w:next w:val="1"/>
    <w:link w:val="24"/>
    <w:qFormat/>
    <w:uiPriority w:val="99"/>
    <w:pPr>
      <w:ind w:left="100" w:leftChars="2500"/>
    </w:pPr>
    <w:rPr>
      <w:kern w:val="0"/>
      <w:sz w:val="20"/>
      <w:szCs w:val="20"/>
    </w:rPr>
  </w:style>
  <w:style w:type="paragraph" w:styleId="8">
    <w:name w:val="Balloon Text"/>
    <w:basedOn w:val="1"/>
    <w:link w:val="27"/>
    <w:qFormat/>
    <w:uiPriority w:val="99"/>
    <w:rPr>
      <w:kern w:val="0"/>
      <w:sz w:val="18"/>
      <w:szCs w:val="18"/>
    </w:rPr>
  </w:style>
  <w:style w:type="paragraph" w:styleId="9">
    <w:name w:val="footer"/>
    <w:basedOn w:val="1"/>
    <w:link w:val="21"/>
    <w:unhideWhenUsed/>
    <w:qFormat/>
    <w:uiPriority w:val="99"/>
    <w:pPr>
      <w:tabs>
        <w:tab w:val="center" w:pos="4153"/>
        <w:tab w:val="right" w:pos="8306"/>
      </w:tabs>
      <w:snapToGrid w:val="0"/>
      <w:jc w:val="left"/>
    </w:pPr>
    <w:rPr>
      <w:sz w:val="18"/>
      <w:szCs w:val="18"/>
    </w:rPr>
  </w:style>
  <w:style w:type="paragraph" w:styleId="10">
    <w:name w:val="header"/>
    <w:basedOn w:val="1"/>
    <w:link w:val="20"/>
    <w:unhideWhenUsed/>
    <w:qFormat/>
    <w:uiPriority w:val="99"/>
    <w:pPr>
      <w:pBdr>
        <w:bottom w:val="single" w:color="auto" w:sz="6" w:space="1"/>
      </w:pBdr>
      <w:tabs>
        <w:tab w:val="center" w:pos="4153"/>
        <w:tab w:val="right" w:pos="8306"/>
      </w:tabs>
      <w:snapToGrid w:val="0"/>
      <w:jc w:val="center"/>
    </w:pPr>
    <w:rPr>
      <w:sz w:val="18"/>
      <w:szCs w:val="18"/>
    </w:rPr>
  </w:style>
  <w:style w:type="paragraph" w:styleId="11">
    <w:name w:val="toc 1"/>
    <w:basedOn w:val="1"/>
    <w:next w:val="1"/>
    <w:qFormat/>
    <w:uiPriority w:val="39"/>
    <w:pPr>
      <w:tabs>
        <w:tab w:val="right" w:leader="dot" w:pos="8720"/>
      </w:tabs>
    </w:pPr>
    <w:rPr>
      <w:rFonts w:ascii="方正黑体_GBK" w:hAnsi="Times New Roman" w:eastAsia="方正黑体_GBK"/>
      <w:szCs w:val="32"/>
    </w:rPr>
  </w:style>
  <w:style w:type="paragraph" w:styleId="12">
    <w:name w:val="toc 2"/>
    <w:basedOn w:val="1"/>
    <w:next w:val="1"/>
    <w:qFormat/>
    <w:uiPriority w:val="39"/>
    <w:pPr>
      <w:tabs>
        <w:tab w:val="right" w:leader="dot" w:pos="8720"/>
      </w:tabs>
      <w:ind w:left="624" w:leftChars="200"/>
    </w:pPr>
    <w:rPr>
      <w:rFonts w:ascii="方正楷体_GBK" w:eastAsia="方正楷体_GBK"/>
    </w:rPr>
  </w:style>
  <w:style w:type="paragraph" w:styleId="13">
    <w:name w:val="Body Text 2"/>
    <w:basedOn w:val="1"/>
    <w:link w:val="28"/>
    <w:qFormat/>
    <w:uiPriority w:val="99"/>
    <w:pPr>
      <w:spacing w:line="420" w:lineRule="exact"/>
      <w:jc w:val="center"/>
    </w:pPr>
    <w:rPr>
      <w:rFonts w:ascii="宋体" w:hAnsi="宋体"/>
      <w:sz w:val="21"/>
      <w:szCs w:val="24"/>
    </w:rPr>
  </w:style>
  <w:style w:type="table" w:styleId="15">
    <w:name w:val="Table Grid"/>
    <w:basedOn w:val="14"/>
    <w:qFormat/>
    <w:uiPriority w:val="99"/>
    <w:rPr>
      <w:rFonts w:ascii="Calibri" w:hAnsi="Calibri"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Strong"/>
    <w:basedOn w:val="16"/>
    <w:qFormat/>
    <w:uiPriority w:val="22"/>
    <w:rPr>
      <w:b/>
    </w:rPr>
  </w:style>
  <w:style w:type="character" w:styleId="18">
    <w:name w:val="page number"/>
    <w:qFormat/>
    <w:uiPriority w:val="99"/>
    <w:rPr>
      <w:rFonts w:cs="Times New Roman"/>
    </w:rPr>
  </w:style>
  <w:style w:type="character" w:styleId="19">
    <w:name w:val="Hyperlink"/>
    <w:qFormat/>
    <w:uiPriority w:val="99"/>
    <w:rPr>
      <w:rFonts w:cs="Times New Roman"/>
      <w:color w:val="0000FF"/>
      <w:u w:val="single"/>
    </w:rPr>
  </w:style>
  <w:style w:type="character" w:customStyle="1" w:styleId="20">
    <w:name w:val="页眉 字符"/>
    <w:basedOn w:val="16"/>
    <w:link w:val="10"/>
    <w:qFormat/>
    <w:uiPriority w:val="99"/>
    <w:rPr>
      <w:sz w:val="18"/>
      <w:szCs w:val="18"/>
    </w:rPr>
  </w:style>
  <w:style w:type="character" w:customStyle="1" w:styleId="21">
    <w:name w:val="页脚 字符"/>
    <w:basedOn w:val="16"/>
    <w:link w:val="9"/>
    <w:qFormat/>
    <w:uiPriority w:val="99"/>
    <w:rPr>
      <w:sz w:val="18"/>
      <w:szCs w:val="18"/>
    </w:rPr>
  </w:style>
  <w:style w:type="character" w:customStyle="1" w:styleId="22">
    <w:name w:val="标题 1 字符"/>
    <w:basedOn w:val="16"/>
    <w:link w:val="3"/>
    <w:qFormat/>
    <w:uiPriority w:val="99"/>
    <w:rPr>
      <w:rFonts w:ascii="Times New Roman" w:hAnsi="Times New Roman" w:eastAsia="宋体" w:cs="Times New Roman"/>
      <w:b/>
      <w:bCs/>
      <w:kern w:val="44"/>
      <w:sz w:val="44"/>
      <w:szCs w:val="44"/>
    </w:rPr>
  </w:style>
  <w:style w:type="character" w:customStyle="1" w:styleId="23">
    <w:name w:val="标题 2 字符"/>
    <w:basedOn w:val="16"/>
    <w:link w:val="4"/>
    <w:qFormat/>
    <w:uiPriority w:val="99"/>
    <w:rPr>
      <w:rFonts w:ascii="Arial" w:hAnsi="Arial" w:eastAsia="黑体" w:cs="Times New Roman"/>
      <w:b/>
      <w:bCs/>
      <w:kern w:val="0"/>
      <w:sz w:val="32"/>
      <w:szCs w:val="32"/>
    </w:rPr>
  </w:style>
  <w:style w:type="character" w:customStyle="1" w:styleId="24">
    <w:name w:val="日期 字符"/>
    <w:basedOn w:val="16"/>
    <w:link w:val="7"/>
    <w:qFormat/>
    <w:uiPriority w:val="99"/>
    <w:rPr>
      <w:rFonts w:ascii="Calibri" w:hAnsi="Calibri" w:eastAsia="宋体" w:cs="Times New Roman"/>
      <w:kern w:val="0"/>
      <w:sz w:val="20"/>
      <w:szCs w:val="20"/>
    </w:rPr>
  </w:style>
  <w:style w:type="character" w:customStyle="1" w:styleId="25">
    <w:name w:val="正文文本 字符"/>
    <w:basedOn w:val="16"/>
    <w:link w:val="6"/>
    <w:uiPriority w:val="99"/>
    <w:rPr>
      <w:rFonts w:ascii="Times New Roman" w:hAnsi="Times New Roman" w:eastAsia="宋体" w:cs="Times New Roman"/>
      <w:kern w:val="0"/>
      <w:sz w:val="24"/>
      <w:szCs w:val="24"/>
    </w:rPr>
  </w:style>
  <w:style w:type="paragraph" w:customStyle="1" w:styleId="26">
    <w:name w:val="TOC Heading"/>
    <w:basedOn w:val="3"/>
    <w:next w:val="1"/>
    <w:qFormat/>
    <w:uiPriority w:val="99"/>
    <w:pPr>
      <w:widowControl/>
      <w:spacing w:before="480" w:after="0" w:line="276" w:lineRule="auto"/>
      <w:jc w:val="left"/>
      <w:outlineLvl w:val="9"/>
    </w:pPr>
    <w:rPr>
      <w:rFonts w:ascii="Cambria" w:hAnsi="Cambria"/>
      <w:color w:val="365F91"/>
      <w:kern w:val="0"/>
      <w:sz w:val="28"/>
      <w:szCs w:val="28"/>
    </w:rPr>
  </w:style>
  <w:style w:type="character" w:customStyle="1" w:styleId="27">
    <w:name w:val="批注框文本 字符"/>
    <w:basedOn w:val="16"/>
    <w:link w:val="8"/>
    <w:qFormat/>
    <w:uiPriority w:val="99"/>
    <w:rPr>
      <w:rFonts w:ascii="Calibri" w:hAnsi="Calibri" w:eastAsia="宋体" w:cs="Times New Roman"/>
      <w:kern w:val="0"/>
      <w:sz w:val="18"/>
      <w:szCs w:val="18"/>
    </w:rPr>
  </w:style>
  <w:style w:type="character" w:customStyle="1" w:styleId="28">
    <w:name w:val="正文文本 2 字符"/>
    <w:basedOn w:val="16"/>
    <w:link w:val="13"/>
    <w:qFormat/>
    <w:uiPriority w:val="99"/>
    <w:rPr>
      <w:rFonts w:ascii="宋体" w:hAnsi="宋体" w:eastAsia="宋体" w:cs="Times New Roman"/>
      <w:szCs w:val="24"/>
    </w:rPr>
  </w:style>
  <w:style w:type="character" w:customStyle="1" w:styleId="29">
    <w:name w:val="正文文本 3 字符"/>
    <w:basedOn w:val="16"/>
    <w:link w:val="5"/>
    <w:qFormat/>
    <w:uiPriority w:val="99"/>
    <w:rPr>
      <w:rFonts w:ascii="宋体" w:hAnsi="宋体" w:eastAsia="宋体" w:cs="Times New Roman"/>
      <w:sz w:val="22"/>
      <w:szCs w:val="24"/>
    </w:rPr>
  </w:style>
  <w:style w:type="table" w:customStyle="1" w:styleId="30">
    <w:name w:val="网格型1"/>
    <w:qFormat/>
    <w:uiPriority w:val="99"/>
    <w:pPr>
      <w:widowControl w:val="0"/>
      <w:jc w:val="both"/>
    </w:pPr>
    <w:rPr>
      <w:rFonts w:ascii="Times New Roman" w:hAnsi="Times New Roman" w:eastAsia="宋体" w:cs="Times New Roman"/>
      <w:kern w:val="0"/>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19</Pages>
  <Words>6318</Words>
  <Characters>6863</Characters>
  <Lines>46</Lines>
  <Paragraphs>13</Paragraphs>
  <TotalTime>3</TotalTime>
  <ScaleCrop>false</ScaleCrop>
  <LinksUpToDate>false</LinksUpToDate>
  <CharactersWithSpaces>9089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2018-06-01T06:30:00Z</dcterms:created>
  <dc:creator>龚三琼</dc:creator>
  <cp:lastModifiedBy>哖卟苌卟短卟媞距離</cp:lastModifiedBy>
  <dcterms:modified xsi:type="dcterms:W3CDTF">2023-05-16T13:55:14Z</dcterms:modified>
  <cp:revision>93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765BEDEDA99C47878A46E44460A0AB81_13</vt:lpwstr>
  </property>
</Properties>
</file>